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562" w:rsidRPr="00FD6CBB" w:rsidRDefault="000F1577" w:rsidP="00FD6CBB">
      <w:pPr>
        <w:ind w:firstLineChars="250" w:firstLine="700"/>
        <w:jc w:val="center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FD6CBB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Дорожная карта по формированию и оценке функциональной грамотности</w:t>
      </w:r>
    </w:p>
    <w:p w:rsidR="001F6562" w:rsidRPr="00FD6CBB" w:rsidRDefault="000F1577" w:rsidP="00FD6CBB">
      <w:pPr>
        <w:ind w:firstLineChars="250" w:firstLine="700"/>
        <w:jc w:val="center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FD6CBB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обучающихся МБОУ СОШ № 5 </w:t>
      </w:r>
      <w:proofErr w:type="spellStart"/>
      <w:r w:rsidRPr="00FD6CBB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</w:t>
      </w:r>
      <w:proofErr w:type="gramStart"/>
      <w:r w:rsidRPr="00FD6CBB">
        <w:rPr>
          <w:rFonts w:ascii="Times New Roman" w:eastAsia="SimSun" w:hAnsi="Times New Roman" w:cs="Times New Roman"/>
          <w:bCs/>
          <w:sz w:val="28"/>
          <w:szCs w:val="28"/>
          <w:lang w:val="ru-RU"/>
        </w:rPr>
        <w:t>.К</w:t>
      </w:r>
      <w:proofErr w:type="gramEnd"/>
      <w:r w:rsidRPr="00FD6CBB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амышовка</w:t>
      </w:r>
      <w:proofErr w:type="spellEnd"/>
      <w:r w:rsidR="00FD6CBB" w:rsidRPr="00FD6CBB">
        <w:rPr>
          <w:rFonts w:ascii="Times New Roman" w:eastAsia="SimSun" w:hAnsi="Times New Roman" w:cs="Times New Roman"/>
          <w:bCs/>
          <w:sz w:val="28"/>
          <w:szCs w:val="28"/>
          <w:lang w:val="ru-RU"/>
        </w:rPr>
        <w:t>.</w:t>
      </w:r>
    </w:p>
    <w:p w:rsidR="001F6562" w:rsidRPr="000F1577" w:rsidRDefault="001F6562">
      <w:pPr>
        <w:ind w:firstLineChars="250" w:firstLine="703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1F6562" w:rsidRPr="000F1577" w:rsidRDefault="001F6562">
      <w:pPr>
        <w:ind w:firstLineChars="250" w:firstLine="703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1F6562" w:rsidRPr="000F1577" w:rsidRDefault="001F6562">
      <w:pPr>
        <w:ind w:firstLineChars="250" w:firstLine="703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1F6562" w:rsidRDefault="000F1577">
      <w:pPr>
        <w:ind w:firstLineChars="250" w:firstLine="70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F157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Цель</w:t>
      </w: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>: создать условия для формирования и развития функциональной грамотности обучающихся М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Б</w:t>
      </w: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>ОУ СОШ № 5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/>
        </w:rPr>
        <w:t>амышовка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1F6562" w:rsidRPr="000F1577" w:rsidRDefault="000F1577">
      <w:pPr>
        <w:ind w:firstLineChars="250" w:firstLine="70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F157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Задачи:</w:t>
      </w: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1. Изучение отечественной и международной практики развития функциональной грамотности обучающихся. </w:t>
      </w:r>
    </w:p>
    <w:p w:rsidR="001F6562" w:rsidRPr="000F1577" w:rsidRDefault="000F1577">
      <w:pPr>
        <w:numPr>
          <w:ilvl w:val="0"/>
          <w:numId w:val="1"/>
        </w:numPr>
        <w:ind w:firstLineChars="250" w:firstLine="70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>Определение механизмов реализации системы мер по развитию функциональной грамотности обучающихся М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Б</w:t>
      </w: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ОУ СОШ № 5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/>
        </w:rPr>
        <w:t>амышовка</w:t>
      </w:r>
      <w:proofErr w:type="spellEnd"/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1F6562" w:rsidRPr="000F1577" w:rsidRDefault="000F1577">
      <w:pPr>
        <w:numPr>
          <w:ilvl w:val="0"/>
          <w:numId w:val="1"/>
        </w:numPr>
        <w:ind w:firstLineChars="250" w:firstLine="70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Подготовка педагогического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коллектива</w:t>
      </w: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области функциональной грамотности школьников. </w:t>
      </w:r>
    </w:p>
    <w:p w:rsidR="001F6562" w:rsidRPr="000F1577" w:rsidRDefault="000F1577">
      <w:pPr>
        <w:numPr>
          <w:ilvl w:val="0"/>
          <w:numId w:val="1"/>
        </w:numPr>
        <w:ind w:firstLineChars="250" w:firstLine="70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Включение в учебные планы НОО </w:t>
      </w:r>
      <w:proofErr w:type="gramStart"/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>и ООО</w:t>
      </w:r>
      <w:proofErr w:type="gramEnd"/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а также в планы внеурочной деятельности, курса «Функциональная грамотность» по направлениям. </w:t>
      </w:r>
    </w:p>
    <w:p w:rsidR="001F6562" w:rsidRPr="000F1577" w:rsidRDefault="000F1577">
      <w:pPr>
        <w:numPr>
          <w:ilvl w:val="0"/>
          <w:numId w:val="1"/>
        </w:numPr>
        <w:ind w:firstLineChars="250" w:firstLine="70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Контроль над формированием функциональной грамотности школьников. </w:t>
      </w:r>
    </w:p>
    <w:p w:rsidR="001F6562" w:rsidRDefault="000F1577">
      <w:pPr>
        <w:numPr>
          <w:ilvl w:val="0"/>
          <w:numId w:val="1"/>
        </w:numPr>
        <w:ind w:firstLineChars="250" w:firstLine="700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Аккумулирование опыта формирования функциональной грамотности школьников на уровне М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Б</w:t>
      </w:r>
      <w:r w:rsidRPr="000F1577">
        <w:rPr>
          <w:rFonts w:ascii="Times New Roman" w:eastAsia="SimSun" w:hAnsi="Times New Roman" w:cs="Times New Roman"/>
          <w:sz w:val="28"/>
          <w:szCs w:val="28"/>
          <w:lang w:val="ru-RU"/>
        </w:rPr>
        <w:t>ОУ СОШ № 5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/>
        </w:rPr>
        <w:t>амышовка.</w:t>
      </w:r>
    </w:p>
    <w:p w:rsidR="001F6562" w:rsidRDefault="001F6562" w:rsidP="000F1577">
      <w:pPr>
        <w:ind w:leftChars="250" w:left="500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tbl>
      <w:tblPr>
        <w:tblStyle w:val="a3"/>
        <w:tblW w:w="14174" w:type="dxa"/>
        <w:tblLayout w:type="fixed"/>
        <w:tblLook w:val="04A0"/>
      </w:tblPr>
      <w:tblGrid>
        <w:gridCol w:w="817"/>
        <w:gridCol w:w="3912"/>
        <w:gridCol w:w="4344"/>
        <w:gridCol w:w="2266"/>
        <w:gridCol w:w="2835"/>
      </w:tblGrid>
      <w:tr w:rsidR="001F6562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Содержание мероприятия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Ответственный </w:t>
            </w:r>
          </w:p>
        </w:tc>
      </w:tr>
      <w:tr w:rsidR="001F6562">
        <w:tc>
          <w:tcPr>
            <w:tcW w:w="14174" w:type="dxa"/>
            <w:gridSpan w:val="5"/>
          </w:tcPr>
          <w:p w:rsidR="001F6562" w:rsidRDefault="000F157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Подготовительный этап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Назначение в М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ОУ СОШ № 5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амышовка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ответственного за формирование функциональной грамотности</w:t>
            </w:r>
          </w:p>
        </w:tc>
        <w:tc>
          <w:tcPr>
            <w:tcW w:w="4344" w:type="dxa"/>
            <w:vMerge w:val="restart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Приказ директора школы. Установочное совещание рабочей группы 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Декабрь 2021 г.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Создание рабочей группы по формированию и развитию функциональной грамотности (ФГ) школьников</w:t>
            </w:r>
          </w:p>
        </w:tc>
        <w:tc>
          <w:tcPr>
            <w:tcW w:w="4344" w:type="dxa"/>
            <w:vMerge/>
          </w:tcPr>
          <w:p w:rsidR="001F6562" w:rsidRDefault="001F6562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Декабрь 2021 г.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Создание базы данных обучающихся 7-9 классов 2021-2022 года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База данных учащихся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Декабрь 2021 г.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Участие в методических совещаниях по вопросам формирования и оценки функциональной </w:t>
            </w:r>
            <w:proofErr w:type="gramStart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грамотности</w:t>
            </w:r>
            <w:proofErr w:type="gramEnd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обучающихся с муниципальными командами, ответственными за вопросы формирования функциональной грамотности обучающихся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Информирование членов 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школьной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команд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ы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 методологии формирования функциональной грамотности и оценки образовательных результатов по функциональной грамотности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Еженедельно</w:t>
            </w:r>
            <w:proofErr w:type="spellEnd"/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План мероприятий по организации работы                               по внедрению в учебный процесс банка заданий для оценки функциональной грамотности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Утверждение плана мероприятий по внедрению в учебный процесс банка заданий с целью формирования функциональной грамотности обучающихся 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Ежегодно</w:t>
            </w:r>
            <w:proofErr w:type="spellEnd"/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Рабочая группа 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 формированию и развити</w:t>
            </w:r>
            <w:proofErr w:type="gramStart"/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ю(</w:t>
            </w:r>
            <w:proofErr w:type="gramEnd"/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ФГ) школьников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Открытые мероприятия (урочной и внеурочной деятельности), проводимые в 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школе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 целью формирования функциональной грамотности </w:t>
            </w:r>
            <w:proofErr w:type="gramStart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обучающихся</w:t>
            </w:r>
            <w:proofErr w:type="gramEnd"/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П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роведение открытых уроков, конкурсов проектов, фестивалей с целью формирования функциональной грамотности обучающихся, анализ 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мероприятий, обобщение педагогического опыта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 xml:space="preserve">Ежеквартально 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Рабочая группа 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 формированию и развити</w:t>
            </w:r>
            <w:proofErr w:type="gramStart"/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ю(</w:t>
            </w:r>
            <w:proofErr w:type="gramEnd"/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ФГ) школьников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Участие в региональных диагностических работах по функциональной грамотности на основе примеров заданий из банка заданий для оценки функциональной грамотности, разработанных ФГБНУ «ИСРО РАО» (далее — диагностические работы)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Заседание методических объединений по вопросам организации по результатам мониторинга 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Ежегодно</w:t>
            </w:r>
            <w:proofErr w:type="spellEnd"/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О.В., руководители школьных МО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Участие в мониторинге уровня сформированности функциональной грамотности обучающихся на основе результатов ежегодных диагностических работ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Дорожная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карта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мероприятий</w:t>
            </w:r>
            <w:proofErr w:type="spellEnd"/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Ежегодно</w:t>
            </w:r>
            <w:proofErr w:type="spellEnd"/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О.В., руководители школьных МО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Корректировка плана мероприятий </w:t>
            </w:r>
            <w:r w:rsidRPr="000F157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по организации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школьной</w:t>
            </w:r>
            <w:r w:rsidRPr="000F157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ы</w:t>
            </w:r>
            <w:r w:rsidRPr="000F157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по </w:t>
            </w:r>
            <w:r w:rsidRPr="000F157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lastRenderedPageBreak/>
              <w:t>внедрению в учебный процесс образовательных организаций банка заданий для оценки функциональной грамотности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Дорожная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карта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мероприятий</w:t>
            </w:r>
            <w:proofErr w:type="spellEnd"/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Р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абоч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ая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 формированию и развитиюФГ 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школьников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Создание и информационное наполнение раздела, посвященного вопросам оценки качества образования на основе практики международных сравнительных исследований, на сайте образовательных организаций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Информирование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общественности</w:t>
            </w:r>
            <w:proofErr w:type="spellEnd"/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В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течение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2022-2023 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гг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.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О.В., ответственный за сайт Абрамов Ю.В.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Участие в серии семинаров-вебинаров  для  учителей-предметников по вопросам формирования и оценки функциональной грамотности обучающихся, ознакомлению с алгоритмами и методами решения заданий 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функциональной грамотности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Повышение квалификации  учителей-предметников в вопросах формирования и развития функциональной грамотности обучающихся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Декабрь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202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1</w:t>
            </w:r>
            <w:bookmarkStart w:id="0" w:name="_GoBack"/>
            <w:bookmarkEnd w:id="0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—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Сентябрь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2023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 w:rsidRPr="00FD6CBB">
        <w:tc>
          <w:tcPr>
            <w:tcW w:w="14174" w:type="dxa"/>
            <w:gridSpan w:val="5"/>
          </w:tcPr>
          <w:p w:rsidR="001F6562" w:rsidRDefault="000F157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II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. </w:t>
            </w:r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Работа с педагог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ическим коллективом</w:t>
            </w:r>
          </w:p>
        </w:tc>
      </w:tr>
      <w:tr w:rsidR="001F6562" w:rsidRPr="00FD6CBB">
        <w:tc>
          <w:tcPr>
            <w:tcW w:w="14174" w:type="dxa"/>
            <w:gridSpan w:val="5"/>
          </w:tcPr>
          <w:p w:rsidR="001F6562" w:rsidRDefault="000F1577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12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Участие в программах повышения квалификации для учителей-предметников (модулей программ повышения квалификации) по вопросам формирования и оценки функциональной грамотности обучающихся</w:t>
            </w:r>
          </w:p>
        </w:tc>
        <w:tc>
          <w:tcPr>
            <w:tcW w:w="4344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Повышение квалификации учителей-предметников по вопросам формирования и оценки функциональной </w:t>
            </w:r>
            <w:proofErr w:type="gramStart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грамотности</w:t>
            </w:r>
            <w:proofErr w:type="gramEnd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обучающихся в количестве не менее одного учителя-предметника от  образовательных организаций</w:t>
            </w:r>
          </w:p>
        </w:tc>
        <w:tc>
          <w:tcPr>
            <w:tcW w:w="2266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В соответствии с </w:t>
            </w:r>
            <w:proofErr w:type="gramStart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план-графиком</w:t>
            </w:r>
            <w:proofErr w:type="gramEnd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обучающих мероприятий ОГАОУ ДПО «ИРО»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912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Участие в программах повышения квалификации для руководителей образовательных организаций по вопросам оценки качества образования на основе практики международных 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сравнительных исследований</w:t>
            </w:r>
          </w:p>
        </w:tc>
        <w:tc>
          <w:tcPr>
            <w:tcW w:w="4344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lastRenderedPageBreak/>
              <w:t>П</w:t>
            </w: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овышение квалификации руководителей образовательных организаций по вопросам оценки качества образования на основе практики международных сравнительных исследований</w:t>
            </w:r>
          </w:p>
        </w:tc>
        <w:tc>
          <w:tcPr>
            <w:tcW w:w="2266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В соответствии с </w:t>
            </w:r>
            <w:proofErr w:type="gramStart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план-графиком</w:t>
            </w:r>
            <w:proofErr w:type="gramEnd"/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обучающих мероприятий ОГАОУ ДПО «ИРО»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912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Педагогический совет 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Протокол педагогического совета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Апрель 2022 г.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Директор МБОУ СОШ № 5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Вялкова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Н.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</w:tr>
      <w:tr w:rsidR="001F6562" w:rsidRPr="00FD6CBB">
        <w:tc>
          <w:tcPr>
            <w:tcW w:w="14174" w:type="dxa"/>
            <w:gridSpan w:val="5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12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Участие в мониторинге </w:t>
            </w:r>
            <w:r w:rsidRPr="000F157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Статистико-аналитический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отчет</w:t>
            </w:r>
            <w:proofErr w:type="spellEnd"/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Сентябрь-ноябрь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2022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Заместитель директора по УВР Постникова О.В.</w:t>
            </w:r>
          </w:p>
        </w:tc>
      </w:tr>
      <w:tr w:rsidR="001F6562">
        <w:tc>
          <w:tcPr>
            <w:tcW w:w="14174" w:type="dxa"/>
            <w:gridSpan w:val="5"/>
          </w:tcPr>
          <w:p w:rsidR="001F6562" w:rsidRDefault="000F157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III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обучающимися</w:t>
            </w:r>
            <w:proofErr w:type="spellEnd"/>
          </w:p>
        </w:tc>
      </w:tr>
      <w:tr w:rsidR="001F6562" w:rsidRPr="00FD6CBB">
        <w:tc>
          <w:tcPr>
            <w:tcW w:w="14174" w:type="dxa"/>
            <w:gridSpan w:val="5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12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4344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Включение заданий по функциональной грамотности в тематическое содержание урока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2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-2023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Р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абоч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ая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 формированию и развитиюФГ школьников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912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  <w:t>Проведение практикумов по решению контекстных задач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Методическая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копилка</w:t>
            </w:r>
            <w:proofErr w:type="spellEnd"/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2</w:t>
            </w:r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-2023</w:t>
            </w:r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Р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абоч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ая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 формированию и развитиюФГ школьников</w:t>
            </w:r>
          </w:p>
        </w:tc>
      </w:tr>
      <w:tr w:rsidR="001F6562" w:rsidRPr="00FD6CBB">
        <w:tc>
          <w:tcPr>
            <w:tcW w:w="14174" w:type="dxa"/>
            <w:gridSpan w:val="5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Работа с </w:t>
            </w:r>
            <w:proofErr w:type="gramStart"/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обучающимися</w:t>
            </w:r>
            <w:proofErr w:type="gramEnd"/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12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Участие в Областной олимпиаде по математической грамотности «Математика повсюду»</w:t>
            </w:r>
          </w:p>
        </w:tc>
        <w:tc>
          <w:tcPr>
            <w:tcW w:w="4344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>Конкурс проектов «Ярмарка идей: школьные знания для решения жизненных задач»</w:t>
            </w:r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Ежегодно</w:t>
            </w:r>
            <w:proofErr w:type="spellEnd"/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Р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абоч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ая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 формированию и развитиюФГ школьников</w:t>
            </w:r>
          </w:p>
        </w:tc>
      </w:tr>
      <w:tr w:rsidR="001F6562" w:rsidRPr="00FD6CBB">
        <w:tc>
          <w:tcPr>
            <w:tcW w:w="14174" w:type="dxa"/>
            <w:gridSpan w:val="5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Работа с </w:t>
            </w:r>
            <w:proofErr w:type="gramStart"/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обучающимися</w:t>
            </w:r>
            <w:proofErr w:type="gramEnd"/>
            <w:r w:rsidRPr="000F157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1F6562" w:rsidRPr="00FD6CBB">
        <w:tc>
          <w:tcPr>
            <w:tcW w:w="817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12" w:type="dxa"/>
          </w:tcPr>
          <w:p w:rsidR="001F6562" w:rsidRPr="000F1577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0F1577"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Участие в марафоне </w:t>
            </w:r>
            <w:r w:rsidRPr="000F1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  <w:t>функциональной грамотности</w:t>
            </w:r>
          </w:p>
        </w:tc>
        <w:tc>
          <w:tcPr>
            <w:tcW w:w="4344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Марафон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функциональной</w:t>
            </w:r>
            <w:proofErr w:type="spellEnd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грамотности</w:t>
            </w:r>
            <w:proofErr w:type="spellEnd"/>
          </w:p>
        </w:tc>
        <w:tc>
          <w:tcPr>
            <w:tcW w:w="2266" w:type="dxa"/>
          </w:tcPr>
          <w:p w:rsidR="001F6562" w:rsidRDefault="000F1577">
            <w:pP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val="ru-RU" w:bidi="hi-IN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8"/>
                <w:szCs w:val="28"/>
                <w:lang w:bidi="hi-IN"/>
              </w:rPr>
              <w:t>Ежегодно</w:t>
            </w:r>
            <w:proofErr w:type="spellEnd"/>
          </w:p>
        </w:tc>
        <w:tc>
          <w:tcPr>
            <w:tcW w:w="2835" w:type="dxa"/>
          </w:tcPr>
          <w:p w:rsidR="001F6562" w:rsidRDefault="000F1577">
            <w:pP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Р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абоч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ая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</w:t>
            </w:r>
            <w:r w:rsidRPr="000F157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 формированию и развитиюФГ школьников</w:t>
            </w:r>
          </w:p>
        </w:tc>
      </w:tr>
    </w:tbl>
    <w:p w:rsidR="001F6562" w:rsidRDefault="001F6562" w:rsidP="001F6562">
      <w:pPr>
        <w:ind w:leftChars="250" w:left="500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sectPr w:rsidR="001F6562" w:rsidSect="001F6562">
      <w:pgSz w:w="16838" w:h="11906" w:orient="landscape"/>
      <w:pgMar w:top="1803" w:right="1440" w:bottom="1803" w:left="144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erif CJK SC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2B5E36"/>
    <w:multiLevelType w:val="singleLevel"/>
    <w:tmpl w:val="B12B5E3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099405C"/>
    <w:rsid w:val="00050A31"/>
    <w:rsid w:val="000657E6"/>
    <w:rsid w:val="000716D2"/>
    <w:rsid w:val="00071AAB"/>
    <w:rsid w:val="000817CB"/>
    <w:rsid w:val="00082D67"/>
    <w:rsid w:val="000A4F11"/>
    <w:rsid w:val="000B76C4"/>
    <w:rsid w:val="000C5610"/>
    <w:rsid w:val="000E6552"/>
    <w:rsid w:val="000F1577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6562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A4734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D6CBB"/>
    <w:rsid w:val="01F80AA8"/>
    <w:rsid w:val="03875922"/>
    <w:rsid w:val="2AC220A5"/>
    <w:rsid w:val="2BA83E3E"/>
    <w:rsid w:val="3D2E204C"/>
    <w:rsid w:val="40A04F82"/>
    <w:rsid w:val="5DA77158"/>
    <w:rsid w:val="5DE2661D"/>
    <w:rsid w:val="5F2E682A"/>
    <w:rsid w:val="7B37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562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65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Юрий</cp:lastModifiedBy>
  <cp:revision>5</cp:revision>
  <dcterms:created xsi:type="dcterms:W3CDTF">2021-01-18T22:37:00Z</dcterms:created>
  <dcterms:modified xsi:type="dcterms:W3CDTF">2022-06-07T05:32:00Z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