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AD" w:rsidRPr="006414A9" w:rsidRDefault="006414A9" w:rsidP="000009A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0009AD" w:rsidRDefault="006414A9" w:rsidP="000009A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 xml:space="preserve">«Правила общения </w:t>
      </w:r>
      <w:r w:rsidR="000009AD" w:rsidRPr="006414A9">
        <w:rPr>
          <w:rFonts w:ascii="Times New Roman" w:hAnsi="Times New Roman" w:cs="Times New Roman"/>
          <w:b/>
          <w:bCs/>
          <w:sz w:val="28"/>
          <w:szCs w:val="28"/>
        </w:rPr>
        <w:t>детей и родителей»</w:t>
      </w:r>
    </w:p>
    <w:p w:rsidR="006414A9" w:rsidRPr="006414A9" w:rsidRDefault="006414A9" w:rsidP="000009A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9AD" w:rsidRPr="006414A9" w:rsidRDefault="006F423F" w:rsidP="000009AD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360045" simplePos="0" relativeHeight="251659264" behindDoc="1" locked="0" layoutInCell="1" allowOverlap="1" wp14:anchorId="2D06C3CC" wp14:editId="7792415F">
            <wp:simplePos x="0" y="0"/>
            <wp:positionH relativeFrom="column">
              <wp:posOffset>-158115</wp:posOffset>
            </wp:positionH>
            <wp:positionV relativeFrom="paragraph">
              <wp:posOffset>4445</wp:posOffset>
            </wp:positionV>
            <wp:extent cx="2109600" cy="1580400"/>
            <wp:effectExtent l="0" t="0" r="5080" b="1270"/>
            <wp:wrapSquare wrapText="bothSides"/>
            <wp:docPr id="12" name="Picture" descr="C:\Users\Boss\Desktop\Новая папка (4)\1600_1200_2010032212535053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C:\Users\Boss\Desktop\Новая папка (4)\1600_1200_20100322125350531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15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9AD" w:rsidRPr="006414A9">
        <w:rPr>
          <w:rFonts w:ascii="Times New Roman" w:hAnsi="Times New Roman" w:cs="Times New Roman"/>
          <w:sz w:val="28"/>
          <w:szCs w:val="28"/>
        </w:rPr>
        <w:t>Безусловно принимайте ребенка – любите его не за то, что он красивый, отличник, помощник и т.д., а просто так, за то, что он есть!</w:t>
      </w:r>
    </w:p>
    <w:p w:rsidR="006414A9" w:rsidRDefault="006414A9" w:rsidP="006414A9">
      <w:pPr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Активно слушайте ребенка – «возвращайте!»</w:t>
      </w:r>
      <w:r w:rsidR="000009AD" w:rsidRPr="006414A9">
        <w:rPr>
          <w:rFonts w:ascii="Times New Roman" w:hAnsi="Times New Roman" w:cs="Times New Roman"/>
          <w:sz w:val="28"/>
          <w:szCs w:val="28"/>
        </w:rPr>
        <w:t xml:space="preserve"> ему в беседе то, что он вам поведал, при этом обозначив его чувство.</w:t>
      </w:r>
      <w:bookmarkStart w:id="0" w:name="id.gjdgxs"/>
      <w:bookmarkEnd w:id="0"/>
    </w:p>
    <w:p w:rsidR="000009AD" w:rsidRPr="006414A9" w:rsidRDefault="000009AD" w:rsidP="006414A9">
      <w:pPr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sz w:val="28"/>
          <w:szCs w:val="28"/>
        </w:rPr>
        <w:t> Бывайте (читайте, играйте, занимайтесь) вместе.</w:t>
      </w:r>
    </w:p>
    <w:p w:rsidR="000009AD" w:rsidRPr="006414A9" w:rsidRDefault="000009AD" w:rsidP="000009A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4.  </w:t>
      </w:r>
      <w:r w:rsidRPr="006414A9">
        <w:rPr>
          <w:rFonts w:ascii="Times New Roman" w:hAnsi="Times New Roman" w:cs="Times New Roman"/>
          <w:sz w:val="28"/>
          <w:szCs w:val="28"/>
        </w:rPr>
        <w:t>Помогайте, когда ребенок просит.</w:t>
      </w:r>
    </w:p>
    <w:p w:rsidR="000009AD" w:rsidRPr="006414A9" w:rsidRDefault="000009AD" w:rsidP="000009A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6414A9">
        <w:rPr>
          <w:rFonts w:ascii="Times New Roman" w:hAnsi="Times New Roman" w:cs="Times New Roman"/>
          <w:sz w:val="28"/>
          <w:szCs w:val="28"/>
        </w:rPr>
        <w:t>Постепенно, но неуклонно снимайте с себя заботу и ответственность за личные дела ребенка и передавайте их ему.</w:t>
      </w:r>
    </w:p>
    <w:p w:rsidR="000009AD" w:rsidRPr="006414A9" w:rsidRDefault="000009AD" w:rsidP="000009A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6414A9">
        <w:rPr>
          <w:rFonts w:ascii="Times New Roman" w:hAnsi="Times New Roman" w:cs="Times New Roman"/>
          <w:sz w:val="28"/>
          <w:szCs w:val="28"/>
        </w:rPr>
        <w:t>Можно выражать недовольство отдельными действиями ребенка, но не ребенком в целом.</w:t>
      </w:r>
    </w:p>
    <w:p w:rsidR="000009AD" w:rsidRPr="006414A9" w:rsidRDefault="000009AD" w:rsidP="000009A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6414A9">
        <w:rPr>
          <w:rFonts w:ascii="Times New Roman" w:hAnsi="Times New Roman" w:cs="Times New Roman"/>
          <w:sz w:val="28"/>
          <w:szCs w:val="28"/>
        </w:rPr>
        <w:t xml:space="preserve">Не требуйте от ребенка невозможного или трудновыполнимого. Вместо этого посмотрите, что </w:t>
      </w:r>
      <w:r w:rsidR="006414A9" w:rsidRPr="006414A9">
        <w:rPr>
          <w:rFonts w:ascii="Times New Roman" w:hAnsi="Times New Roman" w:cs="Times New Roman"/>
          <w:sz w:val="28"/>
          <w:szCs w:val="28"/>
        </w:rPr>
        <w:t>вы можете</w:t>
      </w:r>
      <w:r w:rsidRPr="006414A9">
        <w:rPr>
          <w:rFonts w:ascii="Times New Roman" w:hAnsi="Times New Roman" w:cs="Times New Roman"/>
          <w:sz w:val="28"/>
          <w:szCs w:val="28"/>
        </w:rPr>
        <w:t xml:space="preserve"> изменить в окружающей обстановке.</w:t>
      </w:r>
    </w:p>
    <w:p w:rsidR="000009AD" w:rsidRPr="006414A9" w:rsidRDefault="000009AD" w:rsidP="000009A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6414A9">
        <w:rPr>
          <w:rFonts w:ascii="Times New Roman" w:hAnsi="Times New Roman" w:cs="Times New Roman"/>
          <w:sz w:val="28"/>
          <w:szCs w:val="28"/>
        </w:rPr>
        <w:t xml:space="preserve">Выражение недовольства действиями ребенка не может быть систематическим, иначе </w:t>
      </w:r>
      <w:r w:rsidR="006414A9" w:rsidRPr="006414A9">
        <w:rPr>
          <w:rFonts w:ascii="Times New Roman" w:hAnsi="Times New Roman" w:cs="Times New Roman"/>
          <w:sz w:val="28"/>
          <w:szCs w:val="28"/>
        </w:rPr>
        <w:t>оно перестает</w:t>
      </w:r>
      <w:r w:rsidRPr="006414A9">
        <w:rPr>
          <w:rFonts w:ascii="Times New Roman" w:hAnsi="Times New Roman" w:cs="Times New Roman"/>
          <w:sz w:val="28"/>
          <w:szCs w:val="28"/>
        </w:rPr>
        <w:t xml:space="preserve"> восприниматься.</w:t>
      </w:r>
    </w:p>
    <w:p w:rsidR="000009AD" w:rsidRPr="006414A9" w:rsidRDefault="000009AD" w:rsidP="000009A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Pr="006414A9">
        <w:rPr>
          <w:rFonts w:ascii="Times New Roman" w:hAnsi="Times New Roman" w:cs="Times New Roman"/>
          <w:sz w:val="28"/>
          <w:szCs w:val="28"/>
        </w:rPr>
        <w:t xml:space="preserve">Позволяйте ребенку встречаться с отрицательными последствиями своих действий, или </w:t>
      </w:r>
      <w:r w:rsidR="006414A9" w:rsidRPr="006414A9">
        <w:rPr>
          <w:rFonts w:ascii="Times New Roman" w:hAnsi="Times New Roman" w:cs="Times New Roman"/>
          <w:sz w:val="28"/>
          <w:szCs w:val="28"/>
        </w:rPr>
        <w:t>своего бездействия</w:t>
      </w:r>
      <w:r w:rsidRPr="006414A9">
        <w:rPr>
          <w:rFonts w:ascii="Times New Roman" w:hAnsi="Times New Roman" w:cs="Times New Roman"/>
          <w:sz w:val="28"/>
          <w:szCs w:val="28"/>
        </w:rPr>
        <w:t>. Только тогда он будет взрослеть, и становиться сознательным.</w:t>
      </w:r>
    </w:p>
    <w:p w:rsidR="000009AD" w:rsidRPr="006414A9" w:rsidRDefault="000009AD" w:rsidP="00000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10. </w:t>
      </w:r>
      <w:r w:rsidRPr="006414A9">
        <w:rPr>
          <w:rFonts w:ascii="Times New Roman" w:hAnsi="Times New Roman" w:cs="Times New Roman"/>
          <w:sz w:val="28"/>
          <w:szCs w:val="28"/>
        </w:rPr>
        <w:t xml:space="preserve">Если ребенку трудно, и он готов принять вашу помощь, обязательно помогайте ему, но при этом возьмите на себя только то, что он не может выполнить </w:t>
      </w:r>
      <w:r w:rsidR="006414A9" w:rsidRPr="006414A9">
        <w:rPr>
          <w:rFonts w:ascii="Times New Roman" w:hAnsi="Times New Roman" w:cs="Times New Roman"/>
          <w:sz w:val="28"/>
          <w:szCs w:val="28"/>
        </w:rPr>
        <w:t>сам, остальное</w:t>
      </w:r>
      <w:r w:rsidRPr="006414A9">
        <w:rPr>
          <w:rFonts w:ascii="Times New Roman" w:hAnsi="Times New Roman" w:cs="Times New Roman"/>
          <w:sz w:val="28"/>
          <w:szCs w:val="28"/>
        </w:rPr>
        <w:t xml:space="preserve"> предоставьте ребенку выполнить самому.</w:t>
      </w:r>
    </w:p>
    <w:p w:rsidR="000009AD" w:rsidRPr="006414A9" w:rsidRDefault="000009AD" w:rsidP="00000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11. </w:t>
      </w:r>
      <w:r w:rsidRPr="006414A9">
        <w:rPr>
          <w:rFonts w:ascii="Times New Roman" w:hAnsi="Times New Roman" w:cs="Times New Roman"/>
          <w:sz w:val="28"/>
          <w:szCs w:val="28"/>
        </w:rPr>
        <w:t>Если ребенок своим поведением вызывает у вас отрицательные переживания, сообщите ему об этом.</w:t>
      </w:r>
    </w:p>
    <w:p w:rsidR="000009AD" w:rsidRPr="006414A9" w:rsidRDefault="000009AD" w:rsidP="00000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12. </w:t>
      </w:r>
      <w:r w:rsidRPr="006414A9">
        <w:rPr>
          <w:rFonts w:ascii="Times New Roman" w:hAnsi="Times New Roman" w:cs="Times New Roman"/>
          <w:sz w:val="28"/>
          <w:szCs w:val="28"/>
        </w:rPr>
        <w:t>Не вмешивайтесь в дело, которым занят ребенок, если он не просит вас об этом.</w:t>
      </w:r>
    </w:p>
    <w:p w:rsidR="000009AD" w:rsidRPr="006414A9" w:rsidRDefault="000009AD" w:rsidP="00000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13. </w:t>
      </w:r>
      <w:r w:rsidRPr="006414A9">
        <w:rPr>
          <w:rFonts w:ascii="Times New Roman" w:hAnsi="Times New Roman" w:cs="Times New Roman"/>
          <w:sz w:val="28"/>
          <w:szCs w:val="28"/>
        </w:rPr>
        <w:t>Чтобы избежать дальнейших проблем и конфликтов, соизмеряйте собственные ожидания с возможностями ребенка.</w:t>
      </w:r>
    </w:p>
    <w:p w:rsidR="000009AD" w:rsidRPr="006414A9" w:rsidRDefault="000009AD" w:rsidP="00000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14. </w:t>
      </w:r>
      <w:r w:rsidRPr="006414A9">
        <w:rPr>
          <w:rFonts w:ascii="Times New Roman" w:hAnsi="Times New Roman" w:cs="Times New Roman"/>
          <w:sz w:val="28"/>
          <w:szCs w:val="28"/>
        </w:rPr>
        <w:t xml:space="preserve">Когда вы говорите о своих чувствах ребенку, говорите от первого лица. Сообщите о себе, о </w:t>
      </w:r>
      <w:r w:rsidR="006414A9" w:rsidRPr="006414A9">
        <w:rPr>
          <w:rFonts w:ascii="Times New Roman" w:hAnsi="Times New Roman" w:cs="Times New Roman"/>
          <w:sz w:val="28"/>
          <w:szCs w:val="28"/>
        </w:rPr>
        <w:t>своем переживании</w:t>
      </w:r>
      <w:r w:rsidRPr="006414A9">
        <w:rPr>
          <w:rFonts w:ascii="Times New Roman" w:hAnsi="Times New Roman" w:cs="Times New Roman"/>
          <w:sz w:val="28"/>
          <w:szCs w:val="28"/>
        </w:rPr>
        <w:t>, о том, что чувствуете вы, а не о нём, о его поведении.</w:t>
      </w:r>
    </w:p>
    <w:p w:rsidR="000009AD" w:rsidRPr="006414A9" w:rsidRDefault="000009AD" w:rsidP="00000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15. </w:t>
      </w:r>
      <w:r w:rsidRPr="006414A9">
        <w:rPr>
          <w:rFonts w:ascii="Times New Roman" w:hAnsi="Times New Roman" w:cs="Times New Roman"/>
          <w:sz w:val="28"/>
          <w:szCs w:val="28"/>
        </w:rPr>
        <w:t>Правила (ограничения, требования, запреты) обязательно должны быть в жизни каждого ребенка. Их не должно быть слишком много, они должны быть гибкими.</w:t>
      </w:r>
    </w:p>
    <w:p w:rsidR="000009AD" w:rsidRPr="006414A9" w:rsidRDefault="000009AD" w:rsidP="00000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16. </w:t>
      </w:r>
      <w:r w:rsidRPr="006414A9">
        <w:rPr>
          <w:rFonts w:ascii="Times New Roman" w:hAnsi="Times New Roman" w:cs="Times New Roman"/>
          <w:sz w:val="28"/>
          <w:szCs w:val="28"/>
        </w:rPr>
        <w:t xml:space="preserve">Тон, в котором сообщается требование или запрет, должен быть </w:t>
      </w:r>
      <w:bookmarkStart w:id="1" w:name="_GoBack"/>
      <w:r w:rsidR="006F423F" w:rsidRPr="006414A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360045" simplePos="0" relativeHeight="251660288" behindDoc="1" locked="0" layoutInCell="1" allowOverlap="1" wp14:anchorId="40E2D8AA" wp14:editId="599ED509">
            <wp:simplePos x="0" y="0"/>
            <wp:positionH relativeFrom="column">
              <wp:posOffset>-161925</wp:posOffset>
            </wp:positionH>
            <wp:positionV relativeFrom="paragraph">
              <wp:posOffset>10795</wp:posOffset>
            </wp:positionV>
            <wp:extent cx="2066400" cy="1544400"/>
            <wp:effectExtent l="0" t="0" r="0" b="0"/>
            <wp:wrapSquare wrapText="bothSides"/>
            <wp:docPr id="13" name="Picture" descr="C:\Users\Boss\Desktop\Новая папка (4)\dc94f08b0ff4c6725eaa3592d1395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C:\Users\Boss\Desktop\Новая папка (4)\dc94f08b0ff4c6725eaa3592d13957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154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6414A9">
        <w:rPr>
          <w:rFonts w:ascii="Times New Roman" w:hAnsi="Times New Roman" w:cs="Times New Roman"/>
          <w:sz w:val="28"/>
          <w:szCs w:val="28"/>
        </w:rPr>
        <w:t xml:space="preserve">скорее дружественно </w:t>
      </w:r>
      <w:r w:rsidR="006414A9" w:rsidRPr="006414A9">
        <w:rPr>
          <w:rFonts w:ascii="Times New Roman" w:hAnsi="Times New Roman" w:cs="Times New Roman"/>
          <w:sz w:val="28"/>
          <w:szCs w:val="28"/>
        </w:rPr>
        <w:t>– разъяснительным</w:t>
      </w:r>
      <w:r w:rsidRPr="006414A9">
        <w:rPr>
          <w:rFonts w:ascii="Times New Roman" w:hAnsi="Times New Roman" w:cs="Times New Roman"/>
          <w:sz w:val="28"/>
          <w:szCs w:val="28"/>
        </w:rPr>
        <w:t>, чем повелительным.</w:t>
      </w:r>
    </w:p>
    <w:p w:rsidR="000009AD" w:rsidRPr="006414A9" w:rsidRDefault="000009AD" w:rsidP="00000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17. </w:t>
      </w:r>
      <w:r w:rsidRPr="006414A9">
        <w:rPr>
          <w:rFonts w:ascii="Times New Roman" w:hAnsi="Times New Roman" w:cs="Times New Roman"/>
          <w:sz w:val="28"/>
          <w:szCs w:val="28"/>
        </w:rPr>
        <w:t xml:space="preserve">Человеку нужно, чтобы его любили, понимали, признавали, уважали; чтобы он был кому-то нужен </w:t>
      </w:r>
      <w:r w:rsidR="006414A9" w:rsidRPr="006414A9">
        <w:rPr>
          <w:rFonts w:ascii="Times New Roman" w:hAnsi="Times New Roman" w:cs="Times New Roman"/>
          <w:sz w:val="28"/>
          <w:szCs w:val="28"/>
        </w:rPr>
        <w:t>и близок</w:t>
      </w:r>
      <w:r w:rsidRPr="006414A9">
        <w:rPr>
          <w:rFonts w:ascii="Times New Roman" w:hAnsi="Times New Roman" w:cs="Times New Roman"/>
          <w:sz w:val="28"/>
          <w:szCs w:val="28"/>
        </w:rPr>
        <w:t xml:space="preserve">; чтобы у него был успех – в делах, в учебе, на работе; чтобы он мог себя реализовать, </w:t>
      </w:r>
      <w:r w:rsidR="006414A9" w:rsidRPr="006414A9">
        <w:rPr>
          <w:rFonts w:ascii="Times New Roman" w:hAnsi="Times New Roman" w:cs="Times New Roman"/>
          <w:sz w:val="28"/>
          <w:szCs w:val="28"/>
        </w:rPr>
        <w:t>развивать свои</w:t>
      </w:r>
      <w:r w:rsidRPr="006414A9">
        <w:rPr>
          <w:rFonts w:ascii="Times New Roman" w:hAnsi="Times New Roman" w:cs="Times New Roman"/>
          <w:sz w:val="28"/>
          <w:szCs w:val="28"/>
        </w:rPr>
        <w:t xml:space="preserve"> способности, самосовершенствоваться, уважать себя!</w:t>
      </w:r>
    </w:p>
    <w:p w:rsidR="000009AD" w:rsidRPr="006414A9" w:rsidRDefault="000009AD" w:rsidP="00000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A9">
        <w:rPr>
          <w:rFonts w:ascii="Times New Roman" w:hAnsi="Times New Roman" w:cs="Times New Roman"/>
          <w:b/>
          <w:bCs/>
          <w:sz w:val="28"/>
          <w:szCs w:val="28"/>
        </w:rPr>
        <w:t>18. </w:t>
      </w:r>
      <w:r w:rsidRPr="006414A9">
        <w:rPr>
          <w:rFonts w:ascii="Times New Roman" w:hAnsi="Times New Roman" w:cs="Times New Roman"/>
          <w:sz w:val="28"/>
          <w:szCs w:val="28"/>
        </w:rPr>
        <w:t xml:space="preserve">Помните, что каждым обращением к ребенку – словом, делом, интонацией, жестом и даже </w:t>
      </w:r>
      <w:r w:rsidR="006414A9" w:rsidRPr="006414A9">
        <w:rPr>
          <w:rFonts w:ascii="Times New Roman" w:hAnsi="Times New Roman" w:cs="Times New Roman"/>
          <w:sz w:val="28"/>
          <w:szCs w:val="28"/>
        </w:rPr>
        <w:t>молчанием мы</w:t>
      </w:r>
      <w:r w:rsidRPr="006414A9">
        <w:rPr>
          <w:rFonts w:ascii="Times New Roman" w:hAnsi="Times New Roman" w:cs="Times New Roman"/>
          <w:sz w:val="28"/>
          <w:szCs w:val="28"/>
        </w:rPr>
        <w:t xml:space="preserve"> сообщаем ему не только о себе, своем </w:t>
      </w:r>
      <w:r w:rsidR="006414A9" w:rsidRPr="006414A9">
        <w:rPr>
          <w:rFonts w:ascii="Times New Roman" w:hAnsi="Times New Roman" w:cs="Times New Roman"/>
          <w:sz w:val="28"/>
          <w:szCs w:val="28"/>
        </w:rPr>
        <w:t>состоянии, но</w:t>
      </w:r>
      <w:r w:rsidRPr="006414A9">
        <w:rPr>
          <w:rFonts w:ascii="Times New Roman" w:hAnsi="Times New Roman" w:cs="Times New Roman"/>
          <w:sz w:val="28"/>
          <w:szCs w:val="28"/>
        </w:rPr>
        <w:t xml:space="preserve"> и всегда о нем, а часто – в основном о нем!</w:t>
      </w:r>
    </w:p>
    <w:p w:rsidR="000009AD" w:rsidRPr="006414A9" w:rsidRDefault="000009AD" w:rsidP="000009AD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9AD" w:rsidRPr="006414A9" w:rsidRDefault="000009AD" w:rsidP="000009AD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9AD" w:rsidRPr="006414A9" w:rsidRDefault="000009AD" w:rsidP="000009AD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9AD" w:rsidRPr="006414A9" w:rsidRDefault="000009AD" w:rsidP="000009AD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9AD" w:rsidRPr="006414A9" w:rsidRDefault="000009AD" w:rsidP="000009AD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5D3" w:rsidRPr="006414A9" w:rsidRDefault="000A35D3">
      <w:pPr>
        <w:rPr>
          <w:sz w:val="28"/>
          <w:szCs w:val="28"/>
        </w:rPr>
      </w:pPr>
    </w:p>
    <w:sectPr w:rsidR="000A35D3" w:rsidRPr="006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9A4"/>
    <w:multiLevelType w:val="multilevel"/>
    <w:tmpl w:val="F266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51D7C"/>
    <w:multiLevelType w:val="multilevel"/>
    <w:tmpl w:val="C6621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A1"/>
    <w:rsid w:val="000009AD"/>
    <w:rsid w:val="000A35D3"/>
    <w:rsid w:val="005F1AA1"/>
    <w:rsid w:val="006414A9"/>
    <w:rsid w:val="006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AE99F-DFE0-45D2-AB40-7A719014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09AD"/>
    <w:pPr>
      <w:widowControl w:val="0"/>
      <w:suppressAutoHyphens/>
      <w:spacing w:after="0" w:line="100" w:lineRule="atLeast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4</cp:revision>
  <dcterms:created xsi:type="dcterms:W3CDTF">2020-04-09T23:04:00Z</dcterms:created>
  <dcterms:modified xsi:type="dcterms:W3CDTF">2020-04-10T00:20:00Z</dcterms:modified>
</cp:coreProperties>
</file>