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74" w:rsidRPr="00DA4E42" w:rsidRDefault="00D53274" w:rsidP="00786AA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A4E42" w:rsidRPr="00DA4E42" w:rsidRDefault="00DA4E42" w:rsidP="00DA4E42">
      <w:pPr>
        <w:jc w:val="center"/>
        <w:rPr>
          <w:rFonts w:eastAsia="Calibri"/>
          <w:lang w:eastAsia="en-US"/>
        </w:rPr>
      </w:pPr>
      <w:r w:rsidRPr="00DA4E42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DA4E42" w:rsidRPr="00DA4E42" w:rsidRDefault="00DA4E42" w:rsidP="00DA4E42">
      <w:pPr>
        <w:jc w:val="center"/>
        <w:rPr>
          <w:rFonts w:eastAsia="Calibri"/>
          <w:lang w:eastAsia="en-US"/>
        </w:rPr>
      </w:pPr>
      <w:r w:rsidRPr="00DA4E42">
        <w:rPr>
          <w:rFonts w:eastAsia="Calibri"/>
          <w:lang w:eastAsia="en-US"/>
        </w:rPr>
        <w:t>«Средняя общеобразовательная школа №</w:t>
      </w:r>
      <w:r w:rsidR="00CD2E15">
        <w:rPr>
          <w:rFonts w:eastAsia="Calibri"/>
          <w:lang w:eastAsia="en-US"/>
        </w:rPr>
        <w:t xml:space="preserve"> </w:t>
      </w:r>
      <w:r w:rsidRPr="00DA4E42">
        <w:rPr>
          <w:rFonts w:eastAsia="Calibri"/>
          <w:lang w:eastAsia="en-US"/>
        </w:rPr>
        <w:t>5 с. Камышовка»</w:t>
      </w:r>
    </w:p>
    <w:p w:rsidR="00DA4E42" w:rsidRPr="00DA4E42" w:rsidRDefault="00DA4E42" w:rsidP="00DA4E42">
      <w:pPr>
        <w:rPr>
          <w:rFonts w:eastAsia="Calibri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DA4E42" w:rsidRPr="00DA4E42" w:rsidTr="00CD2E15">
        <w:tc>
          <w:tcPr>
            <w:tcW w:w="4503" w:type="dxa"/>
            <w:hideMark/>
          </w:tcPr>
          <w:p w:rsidR="00DA4E42" w:rsidRPr="00DA4E42" w:rsidRDefault="00DA4E42" w:rsidP="00DA4E42">
            <w:pPr>
              <w:rPr>
                <w:rFonts w:eastAsia="Calibri"/>
                <w:lang w:eastAsia="en-US"/>
              </w:rPr>
            </w:pPr>
            <w:r w:rsidRPr="00DA4E42">
              <w:rPr>
                <w:rFonts w:eastAsia="Calibri"/>
                <w:lang w:eastAsia="en-US"/>
              </w:rPr>
              <w:t xml:space="preserve">              Принято</w:t>
            </w:r>
          </w:p>
          <w:p w:rsidR="00DA4E42" w:rsidRPr="00DA4E42" w:rsidRDefault="00DA4E42" w:rsidP="00DA4E42">
            <w:pPr>
              <w:rPr>
                <w:rFonts w:eastAsia="Calibri"/>
                <w:lang w:eastAsia="en-US"/>
              </w:rPr>
            </w:pPr>
            <w:r w:rsidRPr="00DA4E42">
              <w:rPr>
                <w:rFonts w:eastAsia="Calibri"/>
                <w:lang w:eastAsia="en-US"/>
              </w:rPr>
              <w:t xml:space="preserve">Педагогическим советом </w:t>
            </w:r>
          </w:p>
          <w:p w:rsidR="00DA4E42" w:rsidRPr="00DA4E42" w:rsidRDefault="00DA4E42" w:rsidP="00DA4E42">
            <w:pPr>
              <w:rPr>
                <w:rFonts w:eastAsia="Calibri"/>
                <w:lang w:eastAsia="en-US"/>
              </w:rPr>
            </w:pPr>
            <w:r w:rsidRPr="00DA4E42">
              <w:rPr>
                <w:rFonts w:eastAsia="Calibri"/>
                <w:lang w:eastAsia="en-US"/>
              </w:rPr>
              <w:t>МБОУ СОШ № 5 с. Камышовка</w:t>
            </w:r>
          </w:p>
          <w:p w:rsidR="00DA4E42" w:rsidRPr="00DA4E42" w:rsidRDefault="00DA4E42" w:rsidP="00DA4E42">
            <w:pPr>
              <w:rPr>
                <w:rFonts w:eastAsia="Calibri"/>
                <w:lang w:eastAsia="en-US"/>
              </w:rPr>
            </w:pPr>
            <w:r w:rsidRPr="00DA4E42">
              <w:rPr>
                <w:rFonts w:eastAsia="Calibri"/>
                <w:lang w:eastAsia="en-US"/>
              </w:rPr>
              <w:t>Прото</w:t>
            </w:r>
            <w:r w:rsidR="00CD2E15">
              <w:rPr>
                <w:rFonts w:eastAsia="Calibri"/>
                <w:lang w:eastAsia="en-US"/>
              </w:rPr>
              <w:t xml:space="preserve">кол № </w:t>
            </w:r>
            <w:r w:rsidR="0080405D">
              <w:rPr>
                <w:rFonts w:eastAsia="Calibri"/>
                <w:lang w:eastAsia="en-US"/>
              </w:rPr>
              <w:t xml:space="preserve">3  </w:t>
            </w:r>
            <w:r w:rsidR="00CD2E15">
              <w:rPr>
                <w:rFonts w:eastAsia="Calibri"/>
                <w:lang w:eastAsia="en-US"/>
              </w:rPr>
              <w:t xml:space="preserve">от </w:t>
            </w:r>
            <w:r w:rsidR="0080405D">
              <w:rPr>
                <w:rFonts w:eastAsia="Calibri"/>
                <w:lang w:eastAsia="en-US"/>
              </w:rPr>
              <w:t xml:space="preserve">27.02. </w:t>
            </w:r>
            <w:r w:rsidR="00CD2E15">
              <w:rPr>
                <w:rFonts w:eastAsia="Calibri"/>
                <w:lang w:eastAsia="en-US"/>
              </w:rPr>
              <w:t>2020</w:t>
            </w:r>
            <w:r w:rsidRPr="00DA4E42">
              <w:rPr>
                <w:rFonts w:eastAsia="Calibri"/>
                <w:lang w:eastAsia="en-US"/>
              </w:rPr>
              <w:t xml:space="preserve"> г</w:t>
            </w:r>
          </w:p>
          <w:p w:rsidR="00DA4E42" w:rsidRPr="00DA4E42" w:rsidRDefault="00DA4E42" w:rsidP="00DA4E42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hideMark/>
          </w:tcPr>
          <w:p w:rsidR="00DA4E42" w:rsidRPr="00DA4E42" w:rsidRDefault="00DA4E42" w:rsidP="00F96BA6">
            <w:pPr>
              <w:jc w:val="right"/>
              <w:rPr>
                <w:rFonts w:eastAsia="Calibri"/>
                <w:lang w:eastAsia="en-US"/>
              </w:rPr>
            </w:pPr>
            <w:r w:rsidRPr="00DA4E42">
              <w:rPr>
                <w:rFonts w:eastAsia="Calibri"/>
                <w:lang w:eastAsia="en-US"/>
              </w:rPr>
              <w:t>Утверждаю</w:t>
            </w:r>
          </w:p>
          <w:p w:rsidR="00DA4E42" w:rsidRPr="00DA4E42" w:rsidRDefault="0080405D" w:rsidP="00F96BA6">
            <w:pPr>
              <w:jc w:val="right"/>
              <w:rPr>
                <w:rFonts w:eastAsia="Calibri"/>
                <w:lang w:eastAsia="en-US"/>
              </w:rPr>
            </w:pPr>
            <w:r w:rsidRPr="00DA4E42">
              <w:rPr>
                <w:rFonts w:eastAsia="Calibri"/>
                <w:lang w:eastAsia="en-US"/>
              </w:rPr>
              <w:t xml:space="preserve">Приказ № </w:t>
            </w:r>
            <w:r>
              <w:rPr>
                <w:rFonts w:eastAsia="Calibri"/>
                <w:lang w:eastAsia="en-US"/>
              </w:rPr>
              <w:t>13/2</w:t>
            </w:r>
            <w:r w:rsidRPr="00DA4E42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от 28.02. 2020</w:t>
            </w:r>
            <w:r w:rsidRPr="00DA4E42">
              <w:rPr>
                <w:rFonts w:eastAsia="Calibri"/>
                <w:lang w:eastAsia="en-US"/>
              </w:rPr>
              <w:t xml:space="preserve"> г.</w:t>
            </w:r>
          </w:p>
          <w:p w:rsidR="00DA4E42" w:rsidRPr="00DA4E42" w:rsidRDefault="00DA4E42" w:rsidP="00DA4E42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</w:tbl>
    <w:p w:rsidR="008A6B11" w:rsidRPr="00DA4E42" w:rsidRDefault="008A6B11" w:rsidP="00132A8B">
      <w:pPr>
        <w:pStyle w:val="a3"/>
        <w:spacing w:before="0" w:beforeAutospacing="0" w:after="0" w:afterAutospacing="0"/>
        <w:rPr>
          <w:rStyle w:val="a4"/>
        </w:rPr>
      </w:pPr>
    </w:p>
    <w:p w:rsidR="00D53274" w:rsidRPr="0080405D" w:rsidRDefault="00D53274" w:rsidP="00DA4E4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86AAC" w:rsidRPr="0080405D" w:rsidRDefault="00786AAC" w:rsidP="00786A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0405D">
        <w:rPr>
          <w:rStyle w:val="a4"/>
          <w:sz w:val="28"/>
          <w:szCs w:val="28"/>
        </w:rPr>
        <w:t>Положение</w:t>
      </w:r>
    </w:p>
    <w:p w:rsidR="00DA4E42" w:rsidRPr="0080405D" w:rsidRDefault="00786AAC" w:rsidP="00DA4E4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80405D">
        <w:rPr>
          <w:rStyle w:val="a4"/>
          <w:sz w:val="28"/>
          <w:szCs w:val="28"/>
        </w:rPr>
        <w:t>о деятельности педагогического коллектива</w:t>
      </w:r>
      <w:r w:rsidR="009D6330" w:rsidRPr="0080405D">
        <w:rPr>
          <w:rStyle w:val="a4"/>
          <w:sz w:val="28"/>
          <w:szCs w:val="28"/>
        </w:rPr>
        <w:t xml:space="preserve"> МБОУ СОШ № 5 со слабоуспевающим </w:t>
      </w:r>
      <w:r w:rsidRPr="0080405D">
        <w:rPr>
          <w:rStyle w:val="a4"/>
          <w:sz w:val="28"/>
          <w:szCs w:val="28"/>
        </w:rPr>
        <w:t>учащимися и их родителями</w:t>
      </w:r>
      <w:r w:rsidR="00DA4E42" w:rsidRPr="0080405D">
        <w:rPr>
          <w:rFonts w:eastAsia="Calibri"/>
          <w:b/>
          <w:sz w:val="28"/>
          <w:szCs w:val="28"/>
          <w:lang w:eastAsia="en-US"/>
        </w:rPr>
        <w:t xml:space="preserve"> в муниципальном бюджетном общеобразовательном учреждении «Средняя общеобразовательная школа №5 с. Камышовка»</w:t>
      </w:r>
      <w:proofErr w:type="gramEnd"/>
    </w:p>
    <w:p w:rsidR="00786AAC" w:rsidRPr="00DA4E42" w:rsidRDefault="00786AAC" w:rsidP="00CD2E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86AAC" w:rsidRPr="00CD2E15" w:rsidRDefault="00786AAC" w:rsidP="00CD2E15">
      <w:pPr>
        <w:pStyle w:val="a5"/>
        <w:jc w:val="both"/>
      </w:pPr>
      <w:r w:rsidRPr="00CD2E15">
        <w:rPr>
          <w:rStyle w:val="a4"/>
        </w:rPr>
        <w:t>1. Общие положения</w:t>
      </w:r>
    </w:p>
    <w:p w:rsidR="00786AAC" w:rsidRPr="00CD2E15" w:rsidRDefault="00786AAC" w:rsidP="00CD2E15">
      <w:pPr>
        <w:pStyle w:val="a5"/>
        <w:jc w:val="both"/>
      </w:pPr>
      <w:r w:rsidRPr="00CD2E15">
        <w:t xml:space="preserve">Настоящее положение разработано на основании </w:t>
      </w:r>
      <w:r w:rsidR="00D53274" w:rsidRPr="00CD2E15">
        <w:t>«</w:t>
      </w:r>
      <w:r w:rsidRPr="00CD2E15">
        <w:t>Закона об образовании</w:t>
      </w:r>
      <w:r w:rsidR="00D53274" w:rsidRPr="00CD2E15">
        <w:t xml:space="preserve"> в РФ»</w:t>
      </w:r>
      <w:r w:rsidRPr="00CD2E15">
        <w:t>.</w:t>
      </w:r>
    </w:p>
    <w:p w:rsidR="00786AAC" w:rsidRPr="00CD2E15" w:rsidRDefault="00786AAC" w:rsidP="00CD2E15">
      <w:pPr>
        <w:pStyle w:val="a5"/>
        <w:jc w:val="both"/>
      </w:pPr>
      <w:r w:rsidRPr="00CD2E15">
        <w:rPr>
          <w:rStyle w:val="a4"/>
        </w:rPr>
        <w:t>2. Цели:</w:t>
      </w:r>
    </w:p>
    <w:p w:rsidR="00786AAC" w:rsidRPr="00CD2E15" w:rsidRDefault="00786AAC" w:rsidP="00CD2E15">
      <w:pPr>
        <w:pStyle w:val="a5"/>
        <w:jc w:val="both"/>
      </w:pPr>
      <w:r w:rsidRPr="00CD2E15">
        <w:t xml:space="preserve">2.1. Обеспечить выполнение </w:t>
      </w:r>
      <w:r w:rsidR="00D53274" w:rsidRPr="00CD2E15">
        <w:t>«</w:t>
      </w:r>
      <w:r w:rsidRPr="00CD2E15">
        <w:t>Закона об образовании</w:t>
      </w:r>
      <w:r w:rsidR="00D53274" w:rsidRPr="00CD2E15">
        <w:t xml:space="preserve"> в РФ»</w:t>
      </w:r>
      <w:r w:rsidR="00CD2E15">
        <w:t>.</w:t>
      </w:r>
    </w:p>
    <w:p w:rsidR="00786AAC" w:rsidRPr="00CD2E15" w:rsidRDefault="00786AAC" w:rsidP="00CD2E15">
      <w:pPr>
        <w:pStyle w:val="a5"/>
        <w:jc w:val="both"/>
      </w:pPr>
      <w:r w:rsidRPr="00CD2E15">
        <w:t>2.2. Повысить уровень обученности и каче</w:t>
      </w:r>
      <w:r w:rsidR="007B352D" w:rsidRPr="00CD2E15">
        <w:t>ство обучения отдельных учащихся</w:t>
      </w:r>
      <w:r w:rsidRPr="00CD2E15">
        <w:t xml:space="preserve"> и школы в целом.</w:t>
      </w:r>
    </w:p>
    <w:p w:rsidR="00786AAC" w:rsidRPr="00CD2E15" w:rsidRDefault="00786AAC" w:rsidP="00CD2E15">
      <w:pPr>
        <w:pStyle w:val="a5"/>
        <w:jc w:val="both"/>
      </w:pPr>
      <w:r w:rsidRPr="00CD2E15">
        <w:rPr>
          <w:rStyle w:val="a4"/>
        </w:rPr>
        <w:t>3. Задачи:</w:t>
      </w:r>
    </w:p>
    <w:p w:rsidR="00786AAC" w:rsidRPr="00CD2E15" w:rsidRDefault="00786AAC" w:rsidP="00CD2E15">
      <w:pPr>
        <w:pStyle w:val="a5"/>
        <w:jc w:val="both"/>
      </w:pPr>
      <w:r w:rsidRPr="00CD2E15">
        <w:t>3.1. Формирование ответственного отношения учащихся к учебному труду.</w:t>
      </w:r>
    </w:p>
    <w:p w:rsidR="00786AAC" w:rsidRPr="00CD2E15" w:rsidRDefault="00786AAC" w:rsidP="00CD2E15">
      <w:pPr>
        <w:pStyle w:val="a5"/>
        <w:jc w:val="both"/>
      </w:pPr>
      <w:r w:rsidRPr="00CD2E15">
        <w:t>3.2. Повысить ответственность родителей за обучение детей в соответствие с Законом об образовании.</w:t>
      </w:r>
    </w:p>
    <w:p w:rsidR="00786AAC" w:rsidRPr="00CD2E15" w:rsidRDefault="00786AAC" w:rsidP="00CD2E15">
      <w:pPr>
        <w:pStyle w:val="a5"/>
        <w:jc w:val="both"/>
        <w:rPr>
          <w:rStyle w:val="a4"/>
        </w:rPr>
      </w:pPr>
      <w:r w:rsidRPr="00CD2E15">
        <w:rPr>
          <w:rStyle w:val="a4"/>
        </w:rPr>
        <w:t>4. Основные направления и виды деятельности:</w:t>
      </w:r>
    </w:p>
    <w:p w:rsidR="00786AAC" w:rsidRPr="00CD2E15" w:rsidRDefault="00786AAC" w:rsidP="00CD2E15">
      <w:pPr>
        <w:pStyle w:val="a5"/>
        <w:jc w:val="both"/>
      </w:pPr>
      <w:r w:rsidRPr="00CD2E15">
        <w:rPr>
          <w:rStyle w:val="a4"/>
        </w:rPr>
        <w:t>-</w:t>
      </w:r>
      <w:r w:rsidRPr="00CD2E15">
        <w:t xml:space="preserve"> выявление возможных причин низкой успеваемости и качества знаний учащихся;</w:t>
      </w:r>
    </w:p>
    <w:p w:rsidR="00786AAC" w:rsidRPr="00CD2E15" w:rsidRDefault="00786AAC" w:rsidP="00CD2E15">
      <w:pPr>
        <w:pStyle w:val="a5"/>
        <w:jc w:val="both"/>
      </w:pPr>
      <w:r w:rsidRPr="00CD2E15">
        <w:t>- принятие комплексных мер, направленных на повышение успеваемости учащихся и качества знаний учащихся.</w:t>
      </w:r>
    </w:p>
    <w:p w:rsidR="00786AAC" w:rsidRPr="00CD2E15" w:rsidRDefault="00786AAC" w:rsidP="00CD2E15">
      <w:pPr>
        <w:pStyle w:val="a5"/>
        <w:jc w:val="both"/>
      </w:pPr>
      <w:r w:rsidRPr="00CD2E15">
        <w:rPr>
          <w:rStyle w:val="a4"/>
        </w:rPr>
        <w:t>5. Основное понятие настоящего положения – слабоуспевающие учащиеся.</w:t>
      </w:r>
    </w:p>
    <w:p w:rsidR="00786AAC" w:rsidRPr="00CD2E15" w:rsidRDefault="00786AAC" w:rsidP="00CD2E15">
      <w:pPr>
        <w:pStyle w:val="a5"/>
        <w:jc w:val="both"/>
      </w:pPr>
      <w:r w:rsidRPr="00CD2E15">
        <w:t>6. Программа деятельности учителя-предметника со слабоуспевающими учащимся и его родителями:</w:t>
      </w:r>
    </w:p>
    <w:p w:rsidR="00786AAC" w:rsidRPr="00CD2E15" w:rsidRDefault="00786AAC" w:rsidP="00CD2E15">
      <w:pPr>
        <w:pStyle w:val="a5"/>
        <w:jc w:val="both"/>
      </w:pPr>
      <w:r w:rsidRPr="00CD2E15">
        <w:t>6.1. Провести диагностику в начале года с целью выявления уровня обученности учащегося.</w:t>
      </w:r>
    </w:p>
    <w:p w:rsidR="00786AAC" w:rsidRPr="00CD2E15" w:rsidRDefault="00786AAC" w:rsidP="00CD2E15">
      <w:pPr>
        <w:pStyle w:val="a5"/>
        <w:jc w:val="both"/>
      </w:pPr>
      <w:r w:rsidRPr="00CD2E15">
        <w:t>6.2. Использовать на уроках различные виды опроса (устный, письменный, индивидуальный и др.) для объективности результата.</w:t>
      </w:r>
    </w:p>
    <w:p w:rsidR="00786AAC" w:rsidRPr="00CD2E15" w:rsidRDefault="00786AAC" w:rsidP="00CD2E15">
      <w:pPr>
        <w:pStyle w:val="a5"/>
        <w:jc w:val="both"/>
      </w:pPr>
      <w:r w:rsidRPr="00CD2E15">
        <w:t>6.3.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</w:t>
      </w:r>
      <w:r w:rsidR="0031645F" w:rsidRPr="00CD2E15">
        <w:t xml:space="preserve"> на уроке должно быть не менее 3-5</w:t>
      </w:r>
      <w:r w:rsidRPr="00CD2E15">
        <w:t xml:space="preserve"> учащихся).</w:t>
      </w:r>
    </w:p>
    <w:p w:rsidR="00786AAC" w:rsidRPr="00CD2E15" w:rsidRDefault="00786AAC" w:rsidP="00CD2E15">
      <w:pPr>
        <w:pStyle w:val="a5"/>
        <w:jc w:val="both"/>
      </w:pPr>
      <w:r w:rsidRPr="00CD2E15">
        <w:t>6.4. Комментировать оценку ученика (необходимо отмечать недостатки, чтобы ученик мог их устранять в дальнейшем).</w:t>
      </w:r>
    </w:p>
    <w:p w:rsidR="00786AAC" w:rsidRPr="00CD2E15" w:rsidRDefault="00786AAC" w:rsidP="00CD2E15">
      <w:pPr>
        <w:pStyle w:val="a5"/>
        <w:jc w:val="both"/>
      </w:pPr>
      <w:r w:rsidRPr="00CD2E15">
        <w:t>6.5. Учитель должен ликвидировать пробелы в знаниях, выявленные в ходе контрольных работ, после чего провести повторный контроль знаний.</w:t>
      </w:r>
    </w:p>
    <w:p w:rsidR="00786AAC" w:rsidRPr="00CD2E15" w:rsidRDefault="00786AAC" w:rsidP="00CD2E15">
      <w:pPr>
        <w:pStyle w:val="a5"/>
        <w:jc w:val="both"/>
      </w:pPr>
      <w:r w:rsidRPr="00CD2E15">
        <w:t>6.6. 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786AAC" w:rsidRPr="00CD2E15" w:rsidRDefault="00786AAC" w:rsidP="00CD2E15">
      <w:pPr>
        <w:pStyle w:val="a5"/>
        <w:jc w:val="both"/>
      </w:pPr>
      <w:r w:rsidRPr="00CD2E15">
        <w:t>6.7.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</w:t>
      </w:r>
      <w:r w:rsidR="00CD2E15">
        <w:t>творительных оценок (3 и более</w:t>
      </w:r>
      <w:r w:rsidRPr="00CD2E15">
        <w:t>).</w:t>
      </w:r>
    </w:p>
    <w:p w:rsidR="00786AAC" w:rsidRPr="00CD2E15" w:rsidRDefault="00786AAC" w:rsidP="00CD2E15">
      <w:pPr>
        <w:pStyle w:val="a5"/>
        <w:jc w:val="both"/>
      </w:pPr>
      <w:r w:rsidRPr="00CD2E15">
        <w:lastRenderedPageBreak/>
        <w:t>6.8.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786AAC" w:rsidRPr="00CD2E15" w:rsidRDefault="00786AAC" w:rsidP="00CD2E15">
      <w:pPr>
        <w:pStyle w:val="a5"/>
        <w:jc w:val="both"/>
        <w:rPr>
          <w:shadow/>
          <w:color w:val="FFFFFF"/>
        </w:rPr>
      </w:pPr>
      <w:r w:rsidRPr="00CD2E15">
        <w:t>6.9. Учитель-предметник ведет следующую документацию:</w:t>
      </w:r>
    </w:p>
    <w:p w:rsidR="00786AAC" w:rsidRPr="00CD2E15" w:rsidRDefault="00786AAC" w:rsidP="00CD2E15">
      <w:pPr>
        <w:pStyle w:val="a5"/>
        <w:jc w:val="both"/>
      </w:pPr>
      <w:r w:rsidRPr="00CD2E15">
        <w:t xml:space="preserve">-график индивидуальной работы со </w:t>
      </w:r>
      <w:proofErr w:type="gramStart"/>
      <w:r w:rsidRPr="00CD2E15">
        <w:t>слабоуспевающими</w:t>
      </w:r>
      <w:proofErr w:type="gramEnd"/>
      <w:r w:rsidRPr="00CD2E15">
        <w:t xml:space="preserve"> на  учебный год;</w:t>
      </w:r>
    </w:p>
    <w:p w:rsidR="00786AAC" w:rsidRPr="00CD2E15" w:rsidRDefault="00786AAC" w:rsidP="00CD2E15">
      <w:pPr>
        <w:pStyle w:val="a5"/>
        <w:jc w:val="both"/>
      </w:pPr>
      <w:r w:rsidRPr="00CD2E15">
        <w:t>- задания по ликвидации пробелов в знаниях;</w:t>
      </w:r>
    </w:p>
    <w:p w:rsidR="00786AAC" w:rsidRPr="00CD2E15" w:rsidRDefault="00786AAC" w:rsidP="00CD2E15">
      <w:pPr>
        <w:pStyle w:val="a5"/>
        <w:jc w:val="both"/>
      </w:pPr>
      <w:r w:rsidRPr="00CD2E15">
        <w:t>6.10. При выполнении п. 6.1.-6.9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481"/>
        <w:gridCol w:w="1362"/>
        <w:gridCol w:w="1161"/>
        <w:gridCol w:w="1127"/>
        <w:gridCol w:w="1354"/>
        <w:gridCol w:w="1239"/>
        <w:gridCol w:w="990"/>
      </w:tblGrid>
      <w:tr w:rsidR="00786AAC" w:rsidRPr="00CD2E15" w:rsidTr="00DD5082">
        <w:tc>
          <w:tcPr>
            <w:tcW w:w="1777" w:type="dxa"/>
          </w:tcPr>
          <w:p w:rsidR="00786AAC" w:rsidRPr="00CD2E15" w:rsidRDefault="00786AAC" w:rsidP="00CD2E15">
            <w:pPr>
              <w:pStyle w:val="a5"/>
              <w:jc w:val="both"/>
            </w:pPr>
            <w:r w:rsidRPr="00CD2E15">
              <w:t>Ф.И.О. ученика</w:t>
            </w:r>
          </w:p>
        </w:tc>
        <w:tc>
          <w:tcPr>
            <w:tcW w:w="1777" w:type="dxa"/>
          </w:tcPr>
          <w:p w:rsidR="00786AAC" w:rsidRPr="00CD2E15" w:rsidRDefault="00786AAC" w:rsidP="00CD2E15">
            <w:pPr>
              <w:pStyle w:val="a5"/>
              <w:jc w:val="both"/>
            </w:pPr>
            <w:r w:rsidRPr="00CD2E15"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777" w:type="dxa"/>
          </w:tcPr>
          <w:p w:rsidR="00786AAC" w:rsidRPr="00CD2E15" w:rsidRDefault="00786AAC" w:rsidP="00CD2E15">
            <w:pPr>
              <w:pStyle w:val="a5"/>
              <w:jc w:val="both"/>
            </w:pPr>
            <w:r w:rsidRPr="00CD2E15">
              <w:t>Использованы виды опроса</w:t>
            </w:r>
          </w:p>
        </w:tc>
        <w:tc>
          <w:tcPr>
            <w:tcW w:w="1778" w:type="dxa"/>
          </w:tcPr>
          <w:p w:rsidR="00786AAC" w:rsidRPr="00CD2E15" w:rsidRDefault="00786AAC" w:rsidP="00CD2E15">
            <w:pPr>
              <w:pStyle w:val="a5"/>
              <w:jc w:val="both"/>
            </w:pPr>
            <w:r w:rsidRPr="00CD2E15">
              <w:t>Формы ликвидации пробелов</w:t>
            </w:r>
          </w:p>
        </w:tc>
        <w:tc>
          <w:tcPr>
            <w:tcW w:w="1778" w:type="dxa"/>
          </w:tcPr>
          <w:p w:rsidR="00786AAC" w:rsidRPr="00CD2E15" w:rsidRDefault="00786AAC" w:rsidP="00CD2E15">
            <w:pPr>
              <w:pStyle w:val="a5"/>
              <w:jc w:val="both"/>
            </w:pPr>
            <w:r w:rsidRPr="00CD2E15">
              <w:t>Сроки сдачи материалов</w:t>
            </w:r>
          </w:p>
        </w:tc>
        <w:tc>
          <w:tcPr>
            <w:tcW w:w="1778" w:type="dxa"/>
          </w:tcPr>
          <w:p w:rsidR="00786AAC" w:rsidRPr="00CD2E15" w:rsidRDefault="00786AAC" w:rsidP="00CD2E15">
            <w:pPr>
              <w:pStyle w:val="a5"/>
              <w:jc w:val="both"/>
            </w:pPr>
            <w:r w:rsidRPr="00CD2E15">
              <w:t>Информация классному руководителю (дата)</w:t>
            </w:r>
          </w:p>
        </w:tc>
        <w:tc>
          <w:tcPr>
            <w:tcW w:w="1778" w:type="dxa"/>
          </w:tcPr>
          <w:p w:rsidR="00786AAC" w:rsidRPr="00CD2E15" w:rsidRDefault="00786AAC" w:rsidP="00CD2E15">
            <w:pPr>
              <w:pStyle w:val="a5"/>
              <w:jc w:val="both"/>
            </w:pPr>
            <w:r w:rsidRPr="00CD2E15">
              <w:t>Информация родителям (дата)</w:t>
            </w:r>
          </w:p>
        </w:tc>
        <w:tc>
          <w:tcPr>
            <w:tcW w:w="1778" w:type="dxa"/>
          </w:tcPr>
          <w:p w:rsidR="00786AAC" w:rsidRPr="00CD2E15" w:rsidRDefault="00786AAC" w:rsidP="00CD2E15">
            <w:pPr>
              <w:pStyle w:val="a5"/>
              <w:jc w:val="both"/>
            </w:pPr>
            <w:r w:rsidRPr="00CD2E15">
              <w:t>Результат работы</w:t>
            </w:r>
          </w:p>
        </w:tc>
      </w:tr>
      <w:tr w:rsidR="00786AAC" w:rsidRPr="00CD2E15" w:rsidTr="00DD5082">
        <w:tc>
          <w:tcPr>
            <w:tcW w:w="1777" w:type="dxa"/>
          </w:tcPr>
          <w:p w:rsidR="00786AAC" w:rsidRPr="00CD2E15" w:rsidRDefault="00786AAC" w:rsidP="00CD2E15">
            <w:pPr>
              <w:pStyle w:val="a5"/>
              <w:jc w:val="both"/>
            </w:pPr>
          </w:p>
        </w:tc>
        <w:tc>
          <w:tcPr>
            <w:tcW w:w="1777" w:type="dxa"/>
          </w:tcPr>
          <w:p w:rsidR="00786AAC" w:rsidRPr="00CD2E15" w:rsidRDefault="00786AAC" w:rsidP="00CD2E15">
            <w:pPr>
              <w:pStyle w:val="a5"/>
              <w:jc w:val="both"/>
            </w:pPr>
          </w:p>
        </w:tc>
        <w:tc>
          <w:tcPr>
            <w:tcW w:w="1777" w:type="dxa"/>
          </w:tcPr>
          <w:p w:rsidR="00786AAC" w:rsidRPr="00CD2E15" w:rsidRDefault="00786AAC" w:rsidP="00CD2E15">
            <w:pPr>
              <w:pStyle w:val="a5"/>
              <w:jc w:val="both"/>
            </w:pPr>
          </w:p>
        </w:tc>
        <w:tc>
          <w:tcPr>
            <w:tcW w:w="1778" w:type="dxa"/>
          </w:tcPr>
          <w:p w:rsidR="00786AAC" w:rsidRPr="00CD2E15" w:rsidRDefault="00786AAC" w:rsidP="00CD2E15">
            <w:pPr>
              <w:pStyle w:val="a5"/>
              <w:jc w:val="both"/>
            </w:pPr>
          </w:p>
        </w:tc>
        <w:tc>
          <w:tcPr>
            <w:tcW w:w="1778" w:type="dxa"/>
          </w:tcPr>
          <w:p w:rsidR="00786AAC" w:rsidRPr="00CD2E15" w:rsidRDefault="00786AAC" w:rsidP="00CD2E15">
            <w:pPr>
              <w:pStyle w:val="a5"/>
              <w:jc w:val="both"/>
            </w:pPr>
          </w:p>
        </w:tc>
        <w:tc>
          <w:tcPr>
            <w:tcW w:w="1778" w:type="dxa"/>
          </w:tcPr>
          <w:p w:rsidR="00786AAC" w:rsidRPr="00CD2E15" w:rsidRDefault="00786AAC" w:rsidP="00CD2E15">
            <w:pPr>
              <w:pStyle w:val="a5"/>
              <w:jc w:val="both"/>
            </w:pPr>
          </w:p>
        </w:tc>
        <w:tc>
          <w:tcPr>
            <w:tcW w:w="1778" w:type="dxa"/>
          </w:tcPr>
          <w:p w:rsidR="00786AAC" w:rsidRPr="00CD2E15" w:rsidRDefault="00786AAC" w:rsidP="00CD2E15">
            <w:pPr>
              <w:pStyle w:val="a5"/>
              <w:jc w:val="both"/>
            </w:pPr>
          </w:p>
        </w:tc>
        <w:tc>
          <w:tcPr>
            <w:tcW w:w="1778" w:type="dxa"/>
          </w:tcPr>
          <w:p w:rsidR="00786AAC" w:rsidRPr="00CD2E15" w:rsidRDefault="00786AAC" w:rsidP="00CD2E15">
            <w:pPr>
              <w:pStyle w:val="a5"/>
              <w:jc w:val="both"/>
            </w:pPr>
          </w:p>
        </w:tc>
      </w:tr>
    </w:tbl>
    <w:p w:rsidR="00786AAC" w:rsidRPr="00CD2E15" w:rsidRDefault="00786AAC" w:rsidP="00CD2E15">
      <w:pPr>
        <w:pStyle w:val="a5"/>
        <w:jc w:val="both"/>
      </w:pPr>
      <w:r w:rsidRPr="00CD2E15">
        <w:rPr>
          <w:rStyle w:val="a4"/>
        </w:rPr>
        <w:t>7. Программа деятельности классного руководителя</w:t>
      </w:r>
      <w:r w:rsidR="00CD2E15">
        <w:rPr>
          <w:rStyle w:val="a4"/>
        </w:rPr>
        <w:t>.</w:t>
      </w:r>
    </w:p>
    <w:p w:rsidR="00786AAC" w:rsidRPr="00CD2E15" w:rsidRDefault="00786AAC" w:rsidP="00CD2E15">
      <w:pPr>
        <w:pStyle w:val="a5"/>
        <w:jc w:val="both"/>
      </w:pPr>
      <w:r w:rsidRPr="00CD2E15">
        <w:t>7.1. Классный руководитель обязан выявлять причины неуспеваемости учащегося через индивидуальные беседы, при необходимости</w:t>
      </w:r>
      <w:r w:rsidR="0031645F" w:rsidRPr="00CD2E15">
        <w:t xml:space="preserve"> рекомендовать обратится</w:t>
      </w:r>
      <w:r w:rsidRPr="00CD2E15">
        <w:t xml:space="preserve"> к</w:t>
      </w:r>
      <w:r w:rsidR="0031645F" w:rsidRPr="00CD2E15">
        <w:t xml:space="preserve"> психологу</w:t>
      </w:r>
      <w:r w:rsidRPr="00CD2E15">
        <w:t xml:space="preserve"> (методы работы: анкетирование учащихся, родителей, собеседование), учитывая, что к возможным причинам можно отнести: </w:t>
      </w:r>
    </w:p>
    <w:p w:rsidR="00786AAC" w:rsidRPr="00CD2E15" w:rsidRDefault="00786AAC" w:rsidP="00CD2E15">
      <w:pPr>
        <w:pStyle w:val="a5"/>
        <w:jc w:val="both"/>
      </w:pPr>
      <w:r w:rsidRPr="00CD2E15">
        <w:t>пропуск уроков (по уважительной или неуважительной причине)</w:t>
      </w:r>
      <w:r w:rsidR="00CD2E15">
        <w:t>;</w:t>
      </w:r>
      <w:r w:rsidRPr="00CD2E15">
        <w:t xml:space="preserve"> </w:t>
      </w:r>
    </w:p>
    <w:p w:rsidR="00786AAC" w:rsidRPr="00CD2E15" w:rsidRDefault="00786AAC" w:rsidP="00CD2E15">
      <w:pPr>
        <w:pStyle w:val="a5"/>
        <w:jc w:val="both"/>
      </w:pPr>
      <w:r w:rsidRPr="00CD2E15">
        <w:t>недостаточная домашняя подготовка</w:t>
      </w:r>
      <w:r w:rsidR="00CD2E15">
        <w:t>;</w:t>
      </w:r>
      <w:r w:rsidRPr="00CD2E15">
        <w:t xml:space="preserve"> </w:t>
      </w:r>
    </w:p>
    <w:p w:rsidR="00786AAC" w:rsidRPr="00CD2E15" w:rsidRDefault="00786AAC" w:rsidP="00CD2E15">
      <w:pPr>
        <w:pStyle w:val="a5"/>
        <w:jc w:val="both"/>
      </w:pPr>
      <w:r w:rsidRPr="00CD2E15">
        <w:t>низкие способности</w:t>
      </w:r>
      <w:r w:rsidR="00CD2E15">
        <w:t>;</w:t>
      </w:r>
      <w:r w:rsidRPr="00CD2E15">
        <w:t xml:space="preserve"> </w:t>
      </w:r>
    </w:p>
    <w:p w:rsidR="00786AAC" w:rsidRPr="00CD2E15" w:rsidRDefault="00CD2E15" w:rsidP="00CD2E15">
      <w:pPr>
        <w:pStyle w:val="a5"/>
        <w:jc w:val="both"/>
      </w:pPr>
      <w:r>
        <w:t>нежелание учиться;</w:t>
      </w:r>
    </w:p>
    <w:p w:rsidR="00786AAC" w:rsidRPr="00CD2E15" w:rsidRDefault="00786AAC" w:rsidP="00CD2E15">
      <w:pPr>
        <w:pStyle w:val="a5"/>
        <w:jc w:val="both"/>
      </w:pPr>
      <w:r w:rsidRPr="00CD2E15">
        <w:t>недостаточная работа на уроке</w:t>
      </w:r>
      <w:r w:rsidR="00CD2E15">
        <w:t>;</w:t>
      </w:r>
      <w:r w:rsidRPr="00CD2E15">
        <w:t xml:space="preserve"> </w:t>
      </w:r>
    </w:p>
    <w:p w:rsidR="00786AAC" w:rsidRPr="00CD2E15" w:rsidRDefault="00786AAC" w:rsidP="00CD2E15">
      <w:pPr>
        <w:pStyle w:val="a5"/>
        <w:jc w:val="both"/>
      </w:pPr>
      <w:r w:rsidRPr="00CD2E15">
        <w:t>необъективно</w:t>
      </w:r>
      <w:r w:rsidR="00CD2E15">
        <w:t>сть выставления оценки на уроке;</w:t>
      </w:r>
    </w:p>
    <w:p w:rsidR="00786AAC" w:rsidRPr="00CD2E15" w:rsidRDefault="00786AAC" w:rsidP="00CD2E15">
      <w:pPr>
        <w:pStyle w:val="a5"/>
        <w:jc w:val="both"/>
      </w:pPr>
      <w:r w:rsidRPr="00CD2E15">
        <w:t>большой объем домашнего задания</w:t>
      </w:r>
      <w:r w:rsidR="00CD2E15">
        <w:t>;</w:t>
      </w:r>
      <w:r w:rsidRPr="00CD2E15">
        <w:t xml:space="preserve"> </w:t>
      </w:r>
    </w:p>
    <w:p w:rsidR="00786AAC" w:rsidRPr="00CD2E15" w:rsidRDefault="00786AAC" w:rsidP="00CD2E15">
      <w:pPr>
        <w:pStyle w:val="a5"/>
        <w:jc w:val="both"/>
      </w:pPr>
      <w:r w:rsidRPr="00CD2E15">
        <w:t>высокий уровень сложности материала</w:t>
      </w:r>
      <w:r w:rsidR="00CD2E15">
        <w:t>;</w:t>
      </w:r>
      <w:r w:rsidRPr="00CD2E15">
        <w:t xml:space="preserve"> </w:t>
      </w:r>
    </w:p>
    <w:p w:rsidR="00786AAC" w:rsidRPr="00CD2E15" w:rsidRDefault="00786AAC" w:rsidP="00CD2E15">
      <w:pPr>
        <w:pStyle w:val="a5"/>
        <w:jc w:val="both"/>
      </w:pPr>
      <w:r w:rsidRPr="00CD2E15">
        <w:t>другие причины</w:t>
      </w:r>
      <w:r w:rsidR="00CD2E15">
        <w:t>.</w:t>
      </w:r>
      <w:r w:rsidRPr="00CD2E15">
        <w:t xml:space="preserve"> </w:t>
      </w:r>
    </w:p>
    <w:p w:rsidR="00786AAC" w:rsidRPr="00CD2E15" w:rsidRDefault="00786AAC" w:rsidP="00CD2E15">
      <w:pPr>
        <w:pStyle w:val="a5"/>
        <w:jc w:val="both"/>
      </w:pPr>
      <w:r w:rsidRPr="00CD2E15">
        <w:t>7.2. В случае</w:t>
      </w:r>
      <w:proofErr w:type="gramStart"/>
      <w:r w:rsidRPr="00CD2E15">
        <w:t>,</w:t>
      </w:r>
      <w:proofErr w:type="gramEnd"/>
      <w:r w:rsidR="00CD2E15">
        <w:t xml:space="preserve"> </w:t>
      </w:r>
      <w:r w:rsidRPr="00CD2E15">
        <w:t>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  <w:r w:rsidR="00CD2E15">
        <w:t>.</w:t>
      </w:r>
    </w:p>
    <w:p w:rsidR="00786AAC" w:rsidRPr="00CD2E15" w:rsidRDefault="00786AAC" w:rsidP="00CD2E15">
      <w:pPr>
        <w:pStyle w:val="a5"/>
        <w:jc w:val="both"/>
      </w:pPr>
      <w:r w:rsidRPr="00CD2E15">
        <w:t xml:space="preserve">Уважительными причинами считаются: </w:t>
      </w:r>
    </w:p>
    <w:p w:rsidR="00786AAC" w:rsidRPr="00CD2E15" w:rsidRDefault="00786AAC" w:rsidP="00CD2E15">
      <w:pPr>
        <w:pStyle w:val="a5"/>
        <w:jc w:val="both"/>
      </w:pPr>
      <w:r w:rsidRPr="00CD2E15">
        <w:t>а) болезнь, подтвержденная справкой врача или запиской от родителей на срок не более 3-х дней;</w:t>
      </w:r>
    </w:p>
    <w:p w:rsidR="00786AAC" w:rsidRPr="00CD2E15" w:rsidRDefault="00786AAC" w:rsidP="00CD2E15">
      <w:pPr>
        <w:pStyle w:val="a5"/>
        <w:jc w:val="both"/>
      </w:pPr>
      <w:r w:rsidRPr="00CD2E15">
        <w:t>б) мероприятия, подтвержденные справками, вызовами, приказом учреждения, проводящего данное мероприятие;</w:t>
      </w:r>
    </w:p>
    <w:p w:rsidR="00786AAC" w:rsidRPr="00CD2E15" w:rsidRDefault="00786AAC" w:rsidP="00CD2E15">
      <w:pPr>
        <w:pStyle w:val="a5"/>
        <w:jc w:val="both"/>
      </w:pPr>
      <w:r w:rsidRPr="00CD2E15"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786AAC" w:rsidRPr="00CD2E15" w:rsidRDefault="00786AAC" w:rsidP="00CD2E15">
      <w:pPr>
        <w:pStyle w:val="a5"/>
        <w:jc w:val="both"/>
      </w:pPr>
      <w:r w:rsidRPr="00CD2E15">
        <w:t>г) по семейным обстоятельствам (по заявлению на имя директора школы</w:t>
      </w:r>
      <w:r w:rsidR="0031645F" w:rsidRPr="00CD2E15">
        <w:t xml:space="preserve"> или классного руководителя</w:t>
      </w:r>
      <w:r w:rsidRPr="00CD2E15">
        <w:t>).</w:t>
      </w:r>
    </w:p>
    <w:p w:rsidR="00786AAC" w:rsidRPr="00CD2E15" w:rsidRDefault="00786AAC" w:rsidP="00CD2E15">
      <w:pPr>
        <w:pStyle w:val="a5"/>
        <w:jc w:val="both"/>
      </w:pPr>
      <w:r w:rsidRPr="00CD2E15">
        <w:t>Неуважительными причинами считаются:</w:t>
      </w:r>
    </w:p>
    <w:p w:rsidR="00786AAC" w:rsidRPr="00CD2E15" w:rsidRDefault="00786AAC" w:rsidP="00CD2E15">
      <w:pPr>
        <w:pStyle w:val="a5"/>
        <w:jc w:val="both"/>
      </w:pPr>
      <w:r w:rsidRPr="00CD2E15">
        <w:t>а) пропуски урока или уроков без соответствующих документов, подтверждающих уважительн</w:t>
      </w:r>
      <w:r w:rsidR="00CD2E15">
        <w:t>ую причину отсутствия учащегося.</w:t>
      </w:r>
    </w:p>
    <w:p w:rsidR="00786AAC" w:rsidRPr="00CD2E15" w:rsidRDefault="00786AAC" w:rsidP="00CD2E15">
      <w:pPr>
        <w:pStyle w:val="a5"/>
        <w:jc w:val="both"/>
      </w:pPr>
      <w:r w:rsidRPr="00CD2E15">
        <w:t>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через педсовет (если прогулы систематические).</w:t>
      </w:r>
    </w:p>
    <w:p w:rsidR="00786AAC" w:rsidRPr="00CD2E15" w:rsidRDefault="00786AAC" w:rsidP="00CD2E15">
      <w:pPr>
        <w:pStyle w:val="a5"/>
        <w:jc w:val="both"/>
      </w:pPr>
      <w:r w:rsidRPr="00CD2E15">
        <w:t xml:space="preserve">7.3. В случае выявления недобросовестного выполнения домашнего задания (п.2) или недостаточной работы на уроке (п.5) классный руководитель обязан провести </w:t>
      </w:r>
      <w:r w:rsidRPr="00CD2E15">
        <w:lastRenderedPageBreak/>
        <w:t>профилактическую работу с родителями ученика, обращаясь за помо</w:t>
      </w:r>
      <w:r w:rsidR="0031645F" w:rsidRPr="00CD2E15">
        <w:t>щью к инспектору по делам несовершеннолетних</w:t>
      </w:r>
      <w:r w:rsidRPr="00CD2E15">
        <w:t xml:space="preserve"> в случае уклонения родителей от своих обязанностей.</w:t>
      </w:r>
    </w:p>
    <w:p w:rsidR="00786AAC" w:rsidRPr="00CD2E15" w:rsidRDefault="00786AAC" w:rsidP="00CD2E15">
      <w:pPr>
        <w:pStyle w:val="a5"/>
        <w:jc w:val="both"/>
      </w:pPr>
      <w:r w:rsidRPr="00CD2E15">
        <w:t>7.4. В случае п.7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школы, заместителю директора по УВР, чтобы проверить соответствие объема домашнего задания соответствующим нормам.</w:t>
      </w:r>
    </w:p>
    <w:p w:rsidR="00786AAC" w:rsidRPr="00CD2E15" w:rsidRDefault="00786AAC" w:rsidP="00CD2E15">
      <w:pPr>
        <w:pStyle w:val="a5"/>
        <w:jc w:val="both"/>
      </w:pPr>
      <w:r w:rsidRPr="00CD2E15">
        <w:t>7.5. В случае п.3, 8 организовать помощь слабоуспевающим учащимся со стороны актива класса.</w:t>
      </w:r>
    </w:p>
    <w:p w:rsidR="00536223" w:rsidRPr="00CD2E15" w:rsidRDefault="00536223" w:rsidP="00CD2E15">
      <w:pPr>
        <w:pStyle w:val="a5"/>
        <w:jc w:val="both"/>
      </w:pPr>
      <w:r w:rsidRPr="00CD2E15">
        <w:t xml:space="preserve">7.6. Ведет контроль за успеваемостью неуспешных детей через </w:t>
      </w:r>
      <w:proofErr w:type="gramStart"/>
      <w:r w:rsidRPr="00CD2E15">
        <w:t>организованное</w:t>
      </w:r>
      <w:proofErr w:type="gramEnd"/>
      <w:r w:rsidRPr="00CD2E15">
        <w:t xml:space="preserve"> соревнования по учебе.</w:t>
      </w:r>
    </w:p>
    <w:p w:rsidR="007B352D" w:rsidRPr="00CD2E15" w:rsidRDefault="00CD2E15" w:rsidP="00CD2E15">
      <w:pPr>
        <w:pStyle w:val="a5"/>
        <w:jc w:val="both"/>
      </w:pPr>
      <w:r>
        <w:rPr>
          <w:b/>
          <w:bCs/>
          <w:color w:val="000000"/>
          <w:shd w:val="clear" w:color="auto" w:fill="FFFFFF"/>
        </w:rPr>
        <w:t>8</w:t>
      </w:r>
      <w:r w:rsidRPr="00CD2E15">
        <w:rPr>
          <w:b/>
          <w:bCs/>
          <w:color w:val="000000"/>
          <w:shd w:val="clear" w:color="auto" w:fill="FFFFFF"/>
        </w:rPr>
        <w:t>. Программа деятельности ученика</w:t>
      </w:r>
      <w:r>
        <w:rPr>
          <w:b/>
          <w:bCs/>
          <w:color w:val="000000"/>
          <w:shd w:val="clear" w:color="auto" w:fill="FFFFFF"/>
        </w:rPr>
        <w:t>.</w:t>
      </w:r>
    </w:p>
    <w:p w:rsidR="00786AAC" w:rsidRPr="00CD2E15" w:rsidRDefault="00786AAC" w:rsidP="00CD2E15">
      <w:pPr>
        <w:pStyle w:val="a5"/>
        <w:jc w:val="both"/>
      </w:pPr>
      <w:r w:rsidRPr="00CD2E15">
        <w:t>8.1. Ученик обязан выполнять домашнее задание, своевременно представлять учителю на проверку письменные задания.</w:t>
      </w:r>
    </w:p>
    <w:p w:rsidR="00786AAC" w:rsidRPr="00CD2E15" w:rsidRDefault="00786AAC" w:rsidP="00CD2E15">
      <w:pPr>
        <w:pStyle w:val="a5"/>
        <w:jc w:val="both"/>
      </w:pPr>
      <w:r w:rsidRPr="00CD2E15">
        <w:t>8.2. Ученик обязан работать в течение урока и выполнять все виды упражнений и заданий на уроке.</w:t>
      </w:r>
    </w:p>
    <w:p w:rsidR="00786AAC" w:rsidRPr="00CD2E15" w:rsidRDefault="00786AAC" w:rsidP="00CD2E15">
      <w:pPr>
        <w:pStyle w:val="a5"/>
        <w:jc w:val="both"/>
      </w:pPr>
      <w:proofErr w:type="gramStart"/>
      <w:r w:rsidRPr="00CD2E15">
        <w:t>8.3 Ученик, пропустивший занятия (по уважительной или без уважительной причины) обязан самостоятельно изучить учебный материал, но</w:t>
      </w:r>
      <w:r w:rsidR="00273921">
        <w:t xml:space="preserve"> </w:t>
      </w:r>
      <w:r w:rsidRPr="00CD2E15">
        <w:t>в случае затруднения ученик может обратиться к учителю за консультацией</w:t>
      </w:r>
      <w:proofErr w:type="gramEnd"/>
    </w:p>
    <w:p w:rsidR="00786AAC" w:rsidRPr="00CD2E15" w:rsidRDefault="00786AAC" w:rsidP="00CD2E15">
      <w:pPr>
        <w:pStyle w:val="a5"/>
        <w:jc w:val="both"/>
      </w:pPr>
      <w:r w:rsidRPr="00CD2E15">
        <w:rPr>
          <w:rStyle w:val="a4"/>
        </w:rPr>
        <w:t>9. Программа деятельности родителей.</w:t>
      </w:r>
    </w:p>
    <w:p w:rsidR="00786AAC" w:rsidRPr="00CD2E15" w:rsidRDefault="00786AAC" w:rsidP="00CD2E15">
      <w:pPr>
        <w:pStyle w:val="a5"/>
        <w:jc w:val="both"/>
      </w:pPr>
      <w:r w:rsidRPr="00CD2E15">
        <w:t>9.1. Родители обязаны явиться в школу по требованию педагога или классного руководителя.</w:t>
      </w:r>
    </w:p>
    <w:p w:rsidR="00786AAC" w:rsidRPr="00CD2E15" w:rsidRDefault="00786AAC" w:rsidP="00CD2E15">
      <w:pPr>
        <w:pStyle w:val="a5"/>
        <w:jc w:val="both"/>
      </w:pPr>
      <w:r w:rsidRPr="00CD2E15">
        <w:t>9.2. Родители обязаны контролировать выполнение домашнего задания учеником и его посещение школы.</w:t>
      </w:r>
    </w:p>
    <w:p w:rsidR="00786AAC" w:rsidRPr="00CD2E15" w:rsidRDefault="00786AAC" w:rsidP="00CD2E15">
      <w:pPr>
        <w:pStyle w:val="a5"/>
        <w:jc w:val="both"/>
      </w:pPr>
      <w:r w:rsidRPr="00CD2E15"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786AAC" w:rsidRPr="00CD2E15" w:rsidRDefault="00786AAC" w:rsidP="00CD2E15">
      <w:pPr>
        <w:pStyle w:val="a5"/>
        <w:jc w:val="both"/>
      </w:pPr>
      <w:r w:rsidRPr="00CD2E15">
        <w:t>9.4. Родители имеют право посещать уроки, по которым учащийся показывает низкий результат с разрешения администрации школы.</w:t>
      </w:r>
    </w:p>
    <w:p w:rsidR="00786AAC" w:rsidRPr="00CD2E15" w:rsidRDefault="00786AAC" w:rsidP="00CD2E15">
      <w:pPr>
        <w:pStyle w:val="a5"/>
        <w:jc w:val="both"/>
      </w:pPr>
      <w:r w:rsidRPr="00CD2E15">
        <w:t>9.5. Родители имеют право обращаться за помощью к классному руководителю,  администрации школы.</w:t>
      </w:r>
    </w:p>
    <w:p w:rsidR="00D53274" w:rsidRPr="00CD2E15" w:rsidRDefault="00786AAC" w:rsidP="00CD2E15">
      <w:pPr>
        <w:pStyle w:val="a5"/>
        <w:jc w:val="both"/>
        <w:rPr>
          <w:rStyle w:val="a4"/>
          <w:b w:val="0"/>
          <w:bCs w:val="0"/>
        </w:rPr>
      </w:pPr>
      <w:r w:rsidRPr="00CD2E15">
        <w:t>9.6.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</w:t>
      </w:r>
      <w:r w:rsidR="00273921">
        <w:t xml:space="preserve"> </w:t>
      </w:r>
      <w:r w:rsidR="0031645F" w:rsidRPr="00CD2E15">
        <w:t>Смидовичского</w:t>
      </w:r>
      <w:r w:rsidRPr="00CD2E15">
        <w:t xml:space="preserve"> района, Совет старшекласснико</w:t>
      </w:r>
      <w:r w:rsidR="00536223" w:rsidRPr="00CD2E15">
        <w:t>в школы</w:t>
      </w:r>
      <w:r w:rsidRPr="00CD2E15">
        <w:t>, Совет профилактики школы,</w:t>
      </w:r>
      <w:r w:rsidR="00536223" w:rsidRPr="00CD2E15">
        <w:t xml:space="preserve"> Управляющий</w:t>
      </w:r>
      <w:r w:rsidRPr="00CD2E15">
        <w:t xml:space="preserve"> Совет школы, Совет общественности села</w:t>
      </w:r>
      <w:r w:rsidR="00536223" w:rsidRPr="00CD2E15">
        <w:t xml:space="preserve"> Камышовка</w:t>
      </w:r>
      <w:r w:rsidR="00273921">
        <w:t xml:space="preserve"> </w:t>
      </w:r>
      <w:r w:rsidRPr="00CD2E15">
        <w:t>с целью принятия административных мер наказания к родителям.</w:t>
      </w:r>
    </w:p>
    <w:p w:rsidR="00786AAC" w:rsidRPr="00CD2E15" w:rsidRDefault="00786AAC" w:rsidP="00CD2E15">
      <w:pPr>
        <w:pStyle w:val="a5"/>
        <w:jc w:val="both"/>
      </w:pPr>
      <w:r w:rsidRPr="00CD2E15">
        <w:rPr>
          <w:rStyle w:val="a4"/>
        </w:rPr>
        <w:t>1</w:t>
      </w:r>
      <w:r w:rsidR="00D53274" w:rsidRPr="00CD2E15">
        <w:rPr>
          <w:rStyle w:val="a4"/>
        </w:rPr>
        <w:t>0</w:t>
      </w:r>
      <w:r w:rsidRPr="00CD2E15">
        <w:rPr>
          <w:rStyle w:val="a4"/>
        </w:rPr>
        <w:t>. Программа деятельности администрации школы.</w:t>
      </w:r>
    </w:p>
    <w:p w:rsidR="00786AAC" w:rsidRPr="00CD2E15" w:rsidRDefault="00D53274" w:rsidP="00CD2E15">
      <w:pPr>
        <w:pStyle w:val="a5"/>
        <w:jc w:val="both"/>
      </w:pPr>
      <w:r w:rsidRPr="00CD2E15">
        <w:t>10</w:t>
      </w:r>
      <w:r w:rsidR="00786AAC" w:rsidRPr="00CD2E15">
        <w:t>.1. Контролирует деятельность всех звеньев учебного процесса по работе со слабоуспевающими учащимися.</w:t>
      </w:r>
      <w:r w:rsidR="00536223" w:rsidRPr="00CD2E15">
        <w:t xml:space="preserve"> Контролирует учебу слабоуспевающих учащихся через организованное соревнование по учебе;</w:t>
      </w:r>
    </w:p>
    <w:p w:rsidR="00786AAC" w:rsidRPr="00CD2E15" w:rsidRDefault="00D53274" w:rsidP="00CD2E15">
      <w:pPr>
        <w:pStyle w:val="a5"/>
        <w:jc w:val="both"/>
      </w:pPr>
      <w:r w:rsidRPr="00CD2E15">
        <w:t>10</w:t>
      </w:r>
      <w:r w:rsidR="00786AAC" w:rsidRPr="00CD2E15">
        <w:t>.2 Администрация школы ведет следующую документацию:</w:t>
      </w:r>
    </w:p>
    <w:p w:rsidR="00786AAC" w:rsidRPr="00CD2E15" w:rsidRDefault="00786AAC" w:rsidP="00CD2E15">
      <w:pPr>
        <w:pStyle w:val="a5"/>
        <w:jc w:val="both"/>
      </w:pPr>
      <w:r w:rsidRPr="00CD2E15">
        <w:t>- положение о работе со слабоуспевающими учащимися;</w:t>
      </w:r>
    </w:p>
    <w:p w:rsidR="00786AAC" w:rsidRPr="00CD2E15" w:rsidRDefault="00786AAC" w:rsidP="00CD2E15">
      <w:pPr>
        <w:pStyle w:val="a5"/>
        <w:jc w:val="both"/>
      </w:pPr>
      <w:r w:rsidRPr="00CD2E15">
        <w:t>- общешкольный план работы со слабоуспевающим</w:t>
      </w:r>
      <w:r w:rsidR="00536223" w:rsidRPr="00CD2E15">
        <w:t>и</w:t>
      </w:r>
      <w:r w:rsidRPr="00CD2E15">
        <w:t xml:space="preserve"> учащимися;</w:t>
      </w:r>
    </w:p>
    <w:p w:rsidR="00786AAC" w:rsidRPr="00CD2E15" w:rsidRDefault="00786AAC" w:rsidP="00CD2E15">
      <w:pPr>
        <w:pStyle w:val="a5"/>
        <w:jc w:val="both"/>
      </w:pPr>
      <w:r w:rsidRPr="00CD2E15">
        <w:t>- общий список слабоуспевающих учащихся;</w:t>
      </w:r>
    </w:p>
    <w:p w:rsidR="00786AAC" w:rsidRPr="00CD2E15" w:rsidRDefault="00786AAC" w:rsidP="00CD2E15">
      <w:pPr>
        <w:pStyle w:val="a5"/>
        <w:jc w:val="both"/>
      </w:pPr>
      <w:r w:rsidRPr="00CD2E15">
        <w:t>- справки по работе со слабоуспевающими учащимися;</w:t>
      </w:r>
    </w:p>
    <w:p w:rsidR="00786AAC" w:rsidRPr="00CD2E15" w:rsidRDefault="00D53274" w:rsidP="00CD2E15">
      <w:pPr>
        <w:pStyle w:val="a5"/>
        <w:jc w:val="both"/>
      </w:pPr>
      <w:r w:rsidRPr="00CD2E15">
        <w:t>10</w:t>
      </w:r>
      <w:r w:rsidR="00786AAC" w:rsidRPr="00CD2E15">
        <w:t xml:space="preserve">.3. Администрация школы составляет аналитическую справку по итогам года о работе педагогического коллектива со </w:t>
      </w:r>
      <w:proofErr w:type="gramStart"/>
      <w:r w:rsidR="00786AAC" w:rsidRPr="00CD2E15">
        <w:t>слабоуспевающими</w:t>
      </w:r>
      <w:proofErr w:type="gramEnd"/>
      <w:r w:rsidR="00786AAC" w:rsidRPr="00CD2E15">
        <w:t>.</w:t>
      </w:r>
    </w:p>
    <w:p w:rsidR="00786AAC" w:rsidRPr="00CD2E15" w:rsidRDefault="00D53274" w:rsidP="00CD2E15">
      <w:pPr>
        <w:pStyle w:val="a5"/>
        <w:jc w:val="both"/>
      </w:pPr>
      <w:r w:rsidRPr="00CD2E15">
        <w:t>10</w:t>
      </w:r>
      <w:r w:rsidR="00786AAC" w:rsidRPr="00CD2E15">
        <w:t xml:space="preserve">.4. В случае неэффективности принятых </w:t>
      </w:r>
      <w:proofErr w:type="gramStart"/>
      <w:r w:rsidR="00786AAC" w:rsidRPr="00CD2E15">
        <w:t>мер</w:t>
      </w:r>
      <w:proofErr w:type="gramEnd"/>
      <w:r w:rsidR="00786AAC" w:rsidRPr="00CD2E15">
        <w:t xml:space="preserve"> администрация школы организует работу педсовета, на который приглашается учащийся и его родители для решения дальнейшего вопроса об обучении.</w:t>
      </w:r>
    </w:p>
    <w:p w:rsidR="00786AAC" w:rsidRPr="00273921" w:rsidRDefault="00786AAC" w:rsidP="00CD2E15">
      <w:pPr>
        <w:pStyle w:val="a5"/>
        <w:jc w:val="both"/>
        <w:rPr>
          <w:b/>
        </w:rPr>
      </w:pPr>
      <w:r w:rsidRPr="00273921">
        <w:rPr>
          <w:b/>
        </w:rPr>
        <w:t>1</w:t>
      </w:r>
      <w:r w:rsidR="00D53274" w:rsidRPr="00273921">
        <w:rPr>
          <w:b/>
        </w:rPr>
        <w:t>1</w:t>
      </w:r>
      <w:r w:rsidRPr="00273921">
        <w:rPr>
          <w:b/>
        </w:rPr>
        <w:t xml:space="preserve">. О </w:t>
      </w:r>
      <w:proofErr w:type="gramStart"/>
      <w:r w:rsidRPr="00273921">
        <w:rPr>
          <w:b/>
        </w:rPr>
        <w:t>контроле за</w:t>
      </w:r>
      <w:proofErr w:type="gramEnd"/>
      <w:r w:rsidRPr="00273921">
        <w:rPr>
          <w:b/>
        </w:rPr>
        <w:t xml:space="preserve"> соблюдением данного Положения</w:t>
      </w:r>
      <w:r w:rsidR="00273921">
        <w:rPr>
          <w:b/>
        </w:rPr>
        <w:t>.</w:t>
      </w:r>
    </w:p>
    <w:p w:rsidR="00786AAC" w:rsidRPr="00CD2E15" w:rsidRDefault="00786AAC" w:rsidP="00CD2E15">
      <w:pPr>
        <w:pStyle w:val="a5"/>
        <w:jc w:val="both"/>
      </w:pPr>
      <w:r w:rsidRPr="00CD2E15">
        <w:t>1</w:t>
      </w:r>
      <w:r w:rsidR="00D53274" w:rsidRPr="00CD2E15">
        <w:t>1</w:t>
      </w:r>
      <w:r w:rsidRPr="00CD2E15">
        <w:t>.1. Ежедневный контроль осуществляет классный руководитель, учителя-предметники, родители.</w:t>
      </w:r>
    </w:p>
    <w:p w:rsidR="00786AAC" w:rsidRPr="00CD2E15" w:rsidRDefault="00786AAC" w:rsidP="00CD2E15">
      <w:pPr>
        <w:pStyle w:val="a5"/>
        <w:jc w:val="both"/>
        <w:rPr>
          <w:vanish/>
        </w:rPr>
      </w:pPr>
      <w:r w:rsidRPr="00CD2E15">
        <w:lastRenderedPageBreak/>
        <w:t>1</w:t>
      </w:r>
      <w:r w:rsidR="00D53274" w:rsidRPr="00CD2E15">
        <w:t>1</w:t>
      </w:r>
      <w:r w:rsidRPr="00CD2E15">
        <w:t xml:space="preserve">.2. Общий </w:t>
      </w:r>
      <w:proofErr w:type="gramStart"/>
      <w:r w:rsidRPr="00CD2E15">
        <w:t>контроль за</w:t>
      </w:r>
      <w:proofErr w:type="gramEnd"/>
      <w:r w:rsidRPr="00CD2E15">
        <w:t xml:space="preserve"> соблюдением данного Положения осуществляет заместитель директора школы по УВР.</w:t>
      </w:r>
    </w:p>
    <w:p w:rsidR="00786AAC" w:rsidRPr="00CD2E15" w:rsidRDefault="00786AAC" w:rsidP="00CD2E15">
      <w:pPr>
        <w:pStyle w:val="a5"/>
        <w:jc w:val="both"/>
      </w:pPr>
    </w:p>
    <w:p w:rsidR="00786AAC" w:rsidRPr="00CD2E15" w:rsidRDefault="00786AAC" w:rsidP="00CD2E15">
      <w:pPr>
        <w:pStyle w:val="a5"/>
        <w:jc w:val="both"/>
      </w:pPr>
    </w:p>
    <w:p w:rsidR="00FE7638" w:rsidRPr="00CD2E15" w:rsidRDefault="00FE7638" w:rsidP="00CD2E15">
      <w:pPr>
        <w:pStyle w:val="a5"/>
        <w:jc w:val="both"/>
      </w:pPr>
    </w:p>
    <w:sectPr w:rsidR="00FE7638" w:rsidRPr="00CD2E15" w:rsidSect="00DA4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5D" w:rsidRDefault="0080405D" w:rsidP="0080405D">
      <w:r>
        <w:separator/>
      </w:r>
    </w:p>
  </w:endnote>
  <w:endnote w:type="continuationSeparator" w:id="0">
    <w:p w:rsidR="0080405D" w:rsidRDefault="0080405D" w:rsidP="0080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5D" w:rsidRDefault="008040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5D" w:rsidRDefault="0080405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5D" w:rsidRDefault="008040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5D" w:rsidRDefault="0080405D" w:rsidP="0080405D">
      <w:r>
        <w:separator/>
      </w:r>
    </w:p>
  </w:footnote>
  <w:footnote w:type="continuationSeparator" w:id="0">
    <w:p w:rsidR="0080405D" w:rsidRDefault="0080405D" w:rsidP="0080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5D" w:rsidRDefault="008040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792"/>
      <w:docPartObj>
        <w:docPartGallery w:val="Page Numbers (Top of Page)"/>
        <w:docPartUnique/>
      </w:docPartObj>
    </w:sdtPr>
    <w:sdtEndPr/>
    <w:sdtContent>
      <w:p w:rsidR="0080405D" w:rsidRDefault="00F96BA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405D" w:rsidRDefault="0080405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5D" w:rsidRDefault="008040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3B7C"/>
    <w:multiLevelType w:val="multilevel"/>
    <w:tmpl w:val="668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AAC"/>
    <w:rsid w:val="00082B2A"/>
    <w:rsid w:val="00132A8B"/>
    <w:rsid w:val="00273921"/>
    <w:rsid w:val="0031645F"/>
    <w:rsid w:val="00377AA3"/>
    <w:rsid w:val="0046215F"/>
    <w:rsid w:val="00536223"/>
    <w:rsid w:val="00577EE6"/>
    <w:rsid w:val="005933E8"/>
    <w:rsid w:val="006B4E13"/>
    <w:rsid w:val="00786AAC"/>
    <w:rsid w:val="007B352D"/>
    <w:rsid w:val="0080405D"/>
    <w:rsid w:val="008A6B11"/>
    <w:rsid w:val="009B48BD"/>
    <w:rsid w:val="009D6330"/>
    <w:rsid w:val="00CD2E15"/>
    <w:rsid w:val="00D53274"/>
    <w:rsid w:val="00D92BBB"/>
    <w:rsid w:val="00DA4E42"/>
    <w:rsid w:val="00F96BA6"/>
    <w:rsid w:val="00FE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6A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6AAC"/>
    <w:rPr>
      <w:b/>
      <w:bCs/>
    </w:rPr>
  </w:style>
  <w:style w:type="paragraph" w:styleId="a5">
    <w:name w:val="No Spacing"/>
    <w:uiPriority w:val="1"/>
    <w:qFormat/>
    <w:rsid w:val="0046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1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04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040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40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Надежда</cp:lastModifiedBy>
  <cp:revision>14</cp:revision>
  <cp:lastPrinted>2020-04-27T01:05:00Z</cp:lastPrinted>
  <dcterms:created xsi:type="dcterms:W3CDTF">2013-11-11T09:11:00Z</dcterms:created>
  <dcterms:modified xsi:type="dcterms:W3CDTF">2020-04-27T01:06:00Z</dcterms:modified>
</cp:coreProperties>
</file>